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9AF" w:rsidRPr="001C521D" w:rsidRDefault="00DA29AF" w:rsidP="00110598">
      <w:pPr>
        <w:spacing w:line="540" w:lineRule="exact"/>
        <w:ind w:rightChars="-100" w:right="-210" w:firstLineChars="350" w:firstLine="1261"/>
        <w:rPr>
          <w:rFonts w:ascii="仿宋" w:eastAsia="仿宋" w:hAnsi="仿宋"/>
          <w:b/>
          <w:color w:val="000000" w:themeColor="text1"/>
          <w:sz w:val="36"/>
          <w:szCs w:val="36"/>
        </w:rPr>
      </w:pPr>
      <w:r w:rsidRPr="001C521D">
        <w:rPr>
          <w:rFonts w:ascii="仿宋" w:eastAsia="仿宋" w:hAnsi="仿宋" w:hint="eastAsia"/>
          <w:b/>
          <w:color w:val="000000" w:themeColor="text1"/>
          <w:sz w:val="36"/>
          <w:szCs w:val="36"/>
        </w:rPr>
        <w:t>中共湖南石油化工职业技术学院委员会</w:t>
      </w:r>
    </w:p>
    <w:p w:rsidR="00DA29AF" w:rsidRPr="001C521D" w:rsidRDefault="00DA29AF" w:rsidP="00110598">
      <w:pPr>
        <w:spacing w:line="540" w:lineRule="exact"/>
        <w:ind w:rightChars="-100" w:right="-210" w:firstLineChars="200" w:firstLine="720"/>
        <w:rPr>
          <w:rFonts w:ascii="仿宋" w:eastAsia="仿宋" w:hAnsi="仿宋"/>
          <w:color w:val="000000" w:themeColor="text1"/>
          <w:sz w:val="32"/>
          <w:szCs w:val="32"/>
        </w:rPr>
      </w:pPr>
      <w:r w:rsidRPr="001C521D">
        <w:rPr>
          <w:rFonts w:ascii="仿宋" w:eastAsia="仿宋" w:hAnsi="仿宋" w:hint="eastAsia"/>
          <w:b/>
          <w:color w:val="000000" w:themeColor="text1"/>
          <w:sz w:val="36"/>
          <w:szCs w:val="36"/>
        </w:rPr>
        <w:t>关于推进基层党支部“五化”建设</w:t>
      </w:r>
      <w:r w:rsidR="009709E8" w:rsidRPr="001C521D">
        <w:rPr>
          <w:rFonts w:ascii="仿宋" w:eastAsia="仿宋" w:hAnsi="仿宋" w:hint="eastAsia"/>
          <w:b/>
          <w:color w:val="000000" w:themeColor="text1"/>
          <w:sz w:val="36"/>
          <w:szCs w:val="36"/>
        </w:rPr>
        <w:t>的</w:t>
      </w:r>
      <w:r w:rsidRPr="001C521D">
        <w:rPr>
          <w:rFonts w:ascii="仿宋" w:eastAsia="仿宋" w:hAnsi="仿宋" w:hint="eastAsia"/>
          <w:b/>
          <w:color w:val="000000" w:themeColor="text1"/>
          <w:sz w:val="36"/>
          <w:szCs w:val="36"/>
        </w:rPr>
        <w:t>实施方案</w:t>
      </w:r>
    </w:p>
    <w:p w:rsidR="00DA29AF" w:rsidRPr="001C521D" w:rsidRDefault="00DA29AF" w:rsidP="0036341F">
      <w:pPr>
        <w:spacing w:line="540" w:lineRule="exact"/>
        <w:ind w:leftChars="-100" w:left="-210" w:rightChars="-100" w:right="-210" w:firstLineChars="200" w:firstLine="640"/>
        <w:rPr>
          <w:rFonts w:ascii="仿宋" w:eastAsia="仿宋" w:hAnsi="仿宋"/>
          <w:color w:val="000000" w:themeColor="text1"/>
          <w:sz w:val="32"/>
          <w:szCs w:val="32"/>
        </w:rPr>
      </w:pPr>
    </w:p>
    <w:p w:rsidR="00507467" w:rsidRPr="001C521D" w:rsidRDefault="0036341F" w:rsidP="00F52BA7">
      <w:pPr>
        <w:spacing w:line="500" w:lineRule="exact"/>
        <w:ind w:firstLineChars="200" w:firstLine="600"/>
        <w:rPr>
          <w:rFonts w:ascii="仿宋" w:eastAsia="仿宋" w:hAnsi="仿宋"/>
          <w:color w:val="000000" w:themeColor="text1"/>
          <w:sz w:val="30"/>
          <w:szCs w:val="30"/>
        </w:rPr>
      </w:pPr>
      <w:r w:rsidRPr="001C521D">
        <w:rPr>
          <w:rFonts w:ascii="仿宋" w:eastAsia="仿宋" w:hAnsi="仿宋" w:hint="eastAsia"/>
          <w:color w:val="000000" w:themeColor="text1"/>
          <w:sz w:val="30"/>
          <w:szCs w:val="30"/>
        </w:rPr>
        <w:t>为深入学习贯彻习近平新时代中国特色社会主义思想，</w:t>
      </w:r>
      <w:r w:rsidR="00507467" w:rsidRPr="001C521D">
        <w:rPr>
          <w:rFonts w:ascii="仿宋" w:eastAsia="仿宋" w:hAnsi="仿宋" w:cs="宋体" w:hint="eastAsia"/>
          <w:color w:val="000000" w:themeColor="text1"/>
          <w:kern w:val="0"/>
          <w:sz w:val="30"/>
          <w:szCs w:val="30"/>
        </w:rPr>
        <w:t>推进落实党要管党、全面从严治党要求，进一步压实党支部工作责任，加强党支部建设，不断提高党支部服务水平，</w:t>
      </w:r>
      <w:r w:rsidR="00507467" w:rsidRPr="001C521D">
        <w:rPr>
          <w:rFonts w:ascii="仿宋" w:eastAsia="仿宋" w:hAnsi="仿宋" w:cs="Arial"/>
          <w:color w:val="000000" w:themeColor="text1"/>
          <w:sz w:val="30"/>
          <w:szCs w:val="30"/>
          <w:bdr w:val="none" w:sz="0" w:space="0" w:color="auto" w:frame="1"/>
        </w:rPr>
        <w:t>促进基层党建工作全面进步、全面过硬，</w:t>
      </w:r>
      <w:r w:rsidR="00507467" w:rsidRPr="001C521D">
        <w:rPr>
          <w:rFonts w:ascii="仿宋" w:eastAsia="仿宋" w:hAnsi="仿宋" w:cs="宋体" w:hint="eastAsia"/>
          <w:color w:val="000000" w:themeColor="text1"/>
          <w:kern w:val="0"/>
          <w:sz w:val="30"/>
          <w:szCs w:val="30"/>
        </w:rPr>
        <w:t>根据省委组织部、省委教育工委文件精神，现就推进我院基层党支部“五化”建设工作，制定如下实施方案。</w:t>
      </w:r>
    </w:p>
    <w:p w:rsidR="00EE4C74" w:rsidRPr="001C521D" w:rsidRDefault="0036341F" w:rsidP="00110598">
      <w:pPr>
        <w:spacing w:line="500" w:lineRule="exact"/>
        <w:ind w:firstLineChars="200" w:firstLine="600"/>
        <w:rPr>
          <w:rFonts w:ascii="仿宋" w:eastAsia="仿宋" w:hAnsi="仿宋"/>
          <w:b/>
          <w:color w:val="000000" w:themeColor="text1"/>
          <w:sz w:val="30"/>
          <w:szCs w:val="30"/>
        </w:rPr>
      </w:pPr>
      <w:r w:rsidRPr="001C521D">
        <w:rPr>
          <w:rFonts w:ascii="仿宋" w:eastAsia="仿宋" w:hAnsi="仿宋" w:hint="eastAsia"/>
          <w:b/>
          <w:color w:val="000000" w:themeColor="text1"/>
          <w:sz w:val="30"/>
          <w:szCs w:val="30"/>
        </w:rPr>
        <w:t>一、目标</w:t>
      </w:r>
      <w:r w:rsidR="00507467" w:rsidRPr="001C521D">
        <w:rPr>
          <w:rFonts w:ascii="仿宋" w:eastAsia="仿宋" w:hAnsi="仿宋" w:hint="eastAsia"/>
          <w:b/>
          <w:color w:val="000000" w:themeColor="text1"/>
          <w:sz w:val="30"/>
          <w:szCs w:val="30"/>
        </w:rPr>
        <w:t>任务</w:t>
      </w:r>
    </w:p>
    <w:p w:rsidR="00507467" w:rsidRPr="001C521D" w:rsidRDefault="00507467" w:rsidP="00F52BA7">
      <w:pPr>
        <w:widowControl/>
        <w:spacing w:line="500" w:lineRule="exact"/>
        <w:ind w:firstLine="560"/>
        <w:rPr>
          <w:rFonts w:ascii="仿宋" w:eastAsia="仿宋" w:hAnsi="仿宋" w:cs="宋体"/>
          <w:color w:val="000000" w:themeColor="text1"/>
          <w:kern w:val="0"/>
          <w:sz w:val="30"/>
          <w:szCs w:val="30"/>
        </w:rPr>
      </w:pPr>
      <w:r w:rsidRPr="001C521D">
        <w:rPr>
          <w:rFonts w:ascii="仿宋" w:eastAsia="仿宋" w:hAnsi="仿宋" w:cs="宋体" w:hint="eastAsia"/>
          <w:color w:val="000000" w:themeColor="text1"/>
          <w:kern w:val="0"/>
          <w:sz w:val="30"/>
          <w:szCs w:val="30"/>
        </w:rPr>
        <w:t>坚持争一流、创品牌、出特色、求实效，把“五化”建设作为推动全面从严治党向基层延伸的有力抓手，使学院党建基础工作全面规范、党支部能力全面提升、基层党建工作全面加强。通过开展党支部“五化”建设，力争2019年80%以上党支部“五化”建设达标；2020年，实现全院党支部“五化”建设全面达标。</w:t>
      </w:r>
    </w:p>
    <w:p w:rsidR="00507467" w:rsidRPr="001C521D" w:rsidRDefault="001531E7" w:rsidP="00110598">
      <w:pPr>
        <w:spacing w:line="500" w:lineRule="exact"/>
        <w:ind w:firstLineChars="200" w:firstLine="600"/>
        <w:rPr>
          <w:rFonts w:ascii="仿宋" w:eastAsia="仿宋" w:hAnsi="仿宋"/>
          <w:b/>
          <w:color w:val="000000" w:themeColor="text1"/>
          <w:sz w:val="30"/>
          <w:szCs w:val="30"/>
        </w:rPr>
      </w:pPr>
      <w:r w:rsidRPr="001C521D">
        <w:rPr>
          <w:rFonts w:ascii="仿宋" w:eastAsia="仿宋" w:hAnsi="仿宋" w:hint="eastAsia"/>
          <w:b/>
          <w:color w:val="000000" w:themeColor="text1"/>
          <w:sz w:val="30"/>
          <w:szCs w:val="30"/>
        </w:rPr>
        <w:t>二、总体要求</w:t>
      </w:r>
    </w:p>
    <w:p w:rsidR="00DA29AF" w:rsidRPr="001C521D" w:rsidRDefault="0036341F" w:rsidP="00F52BA7">
      <w:pPr>
        <w:spacing w:line="500" w:lineRule="exact"/>
        <w:ind w:firstLineChars="200" w:firstLine="600"/>
        <w:rPr>
          <w:rFonts w:ascii="仿宋" w:eastAsia="仿宋" w:hAnsi="仿宋"/>
          <w:color w:val="000000" w:themeColor="text1"/>
          <w:sz w:val="30"/>
          <w:szCs w:val="30"/>
        </w:rPr>
      </w:pPr>
      <w:r w:rsidRPr="001C521D">
        <w:rPr>
          <w:rFonts w:ascii="仿宋" w:eastAsia="仿宋" w:hAnsi="仿宋" w:hint="eastAsia"/>
          <w:color w:val="000000" w:themeColor="text1"/>
          <w:sz w:val="30"/>
          <w:szCs w:val="30"/>
        </w:rPr>
        <w:t xml:space="preserve"> 围绕“政治坚定、组织健全、队伍过硬、机制完善、服务优良、保障有力”的总体目标，突出抓基层、打基础，强功能、补短板，重创新、求实效，深入开展党支部“五化”建设，全面创建“五化”党支部。 </w:t>
      </w:r>
    </w:p>
    <w:p w:rsidR="00EE4C74" w:rsidRPr="001C521D" w:rsidRDefault="00EE4C74" w:rsidP="00F52BA7">
      <w:pPr>
        <w:spacing w:line="500" w:lineRule="exact"/>
        <w:ind w:firstLineChars="200" w:firstLine="600"/>
        <w:rPr>
          <w:rFonts w:ascii="仿宋" w:eastAsia="仿宋" w:hAnsi="仿宋"/>
          <w:color w:val="000000" w:themeColor="text1"/>
          <w:sz w:val="30"/>
          <w:szCs w:val="30"/>
        </w:rPr>
      </w:pPr>
      <w:r w:rsidRPr="001C521D">
        <w:rPr>
          <w:rFonts w:ascii="仿宋" w:eastAsia="仿宋" w:hAnsi="仿宋" w:hint="eastAsia"/>
          <w:color w:val="000000" w:themeColor="text1"/>
          <w:sz w:val="30"/>
          <w:szCs w:val="30"/>
        </w:rPr>
        <w:t>（一）聚焦主业主责</w:t>
      </w:r>
    </w:p>
    <w:p w:rsidR="00DA29AF" w:rsidRPr="001C521D" w:rsidRDefault="0036341F" w:rsidP="00F52BA7">
      <w:pPr>
        <w:spacing w:line="500" w:lineRule="exact"/>
        <w:ind w:firstLineChars="200" w:firstLine="600"/>
        <w:rPr>
          <w:rFonts w:ascii="仿宋" w:eastAsia="仿宋" w:hAnsi="仿宋"/>
          <w:color w:val="000000" w:themeColor="text1"/>
          <w:sz w:val="30"/>
          <w:szCs w:val="30"/>
        </w:rPr>
      </w:pPr>
      <w:r w:rsidRPr="001C521D">
        <w:rPr>
          <w:rFonts w:ascii="仿宋" w:eastAsia="仿宋" w:hAnsi="仿宋" w:hint="eastAsia"/>
          <w:color w:val="000000" w:themeColor="text1"/>
          <w:sz w:val="30"/>
          <w:szCs w:val="30"/>
        </w:rPr>
        <w:t>把抓好党建作为最大政绩和首要职责，通过问题清单、整改清单、责任清单以及述职评议考核等方式，推动管党治党主体责任往基层延伸，向纵深拓展。</w:t>
      </w:r>
    </w:p>
    <w:p w:rsidR="00EE4C74" w:rsidRPr="001C521D" w:rsidRDefault="0036341F" w:rsidP="00F52BA7">
      <w:pPr>
        <w:spacing w:line="500" w:lineRule="exact"/>
        <w:ind w:firstLineChars="200" w:firstLine="600"/>
        <w:rPr>
          <w:rFonts w:ascii="仿宋" w:eastAsia="仿宋" w:hAnsi="仿宋"/>
          <w:color w:val="000000" w:themeColor="text1"/>
          <w:sz w:val="30"/>
          <w:szCs w:val="30"/>
        </w:rPr>
      </w:pPr>
      <w:r w:rsidRPr="001C521D">
        <w:rPr>
          <w:rFonts w:ascii="仿宋" w:eastAsia="仿宋" w:hAnsi="仿宋" w:hint="eastAsia"/>
          <w:color w:val="000000" w:themeColor="text1"/>
          <w:sz w:val="30"/>
          <w:szCs w:val="30"/>
        </w:rPr>
        <w:t xml:space="preserve"> </w:t>
      </w:r>
      <w:r w:rsidR="00EE4C74" w:rsidRPr="001C521D">
        <w:rPr>
          <w:rFonts w:ascii="仿宋" w:eastAsia="仿宋" w:hAnsi="仿宋" w:hint="eastAsia"/>
          <w:color w:val="000000" w:themeColor="text1"/>
          <w:sz w:val="30"/>
          <w:szCs w:val="30"/>
        </w:rPr>
        <w:t>（二）坚持问题导向</w:t>
      </w:r>
    </w:p>
    <w:p w:rsidR="00DA29AF" w:rsidRPr="001C521D" w:rsidRDefault="0036341F" w:rsidP="00F52BA7">
      <w:pPr>
        <w:spacing w:line="500" w:lineRule="exact"/>
        <w:ind w:firstLineChars="200" w:firstLine="600"/>
        <w:rPr>
          <w:rFonts w:ascii="仿宋" w:eastAsia="仿宋" w:hAnsi="仿宋"/>
          <w:color w:val="000000" w:themeColor="text1"/>
          <w:sz w:val="30"/>
          <w:szCs w:val="30"/>
        </w:rPr>
      </w:pPr>
      <w:r w:rsidRPr="001C521D">
        <w:rPr>
          <w:rFonts w:ascii="仿宋" w:eastAsia="仿宋" w:hAnsi="仿宋" w:hint="eastAsia"/>
          <w:color w:val="000000" w:themeColor="text1"/>
          <w:sz w:val="30"/>
          <w:szCs w:val="30"/>
        </w:rPr>
        <w:t xml:space="preserve">对基层党建工作的现实矛盾和客观问题不回避不遮掩，以《党章》和《准则》、《条例》为基本遵循，对照党支部“五化”建设标准，进一步找准痛点，对症下药，以督查问责倒逼问题解决。 </w:t>
      </w:r>
    </w:p>
    <w:p w:rsidR="00EE4C74" w:rsidRPr="001C521D" w:rsidRDefault="00EE4C74" w:rsidP="00F52BA7">
      <w:pPr>
        <w:spacing w:line="500" w:lineRule="exact"/>
        <w:ind w:firstLineChars="200" w:firstLine="600"/>
        <w:rPr>
          <w:rFonts w:ascii="仿宋" w:eastAsia="仿宋" w:hAnsi="仿宋"/>
          <w:color w:val="000000" w:themeColor="text1"/>
          <w:sz w:val="30"/>
          <w:szCs w:val="30"/>
        </w:rPr>
      </w:pPr>
      <w:r w:rsidRPr="001C521D">
        <w:rPr>
          <w:rFonts w:ascii="仿宋" w:eastAsia="仿宋" w:hAnsi="仿宋" w:hint="eastAsia"/>
          <w:color w:val="000000" w:themeColor="text1"/>
          <w:sz w:val="30"/>
          <w:szCs w:val="30"/>
        </w:rPr>
        <w:lastRenderedPageBreak/>
        <w:t>（三）激发基层活力</w:t>
      </w:r>
    </w:p>
    <w:p w:rsidR="00DA29AF" w:rsidRPr="001C521D" w:rsidRDefault="0036341F" w:rsidP="00F52BA7">
      <w:pPr>
        <w:spacing w:line="500" w:lineRule="exact"/>
        <w:ind w:firstLineChars="200" w:firstLine="600"/>
        <w:rPr>
          <w:rFonts w:ascii="仿宋" w:eastAsia="仿宋" w:hAnsi="仿宋"/>
          <w:color w:val="000000" w:themeColor="text1"/>
          <w:sz w:val="30"/>
          <w:szCs w:val="30"/>
        </w:rPr>
      </w:pPr>
      <w:r w:rsidRPr="001C521D">
        <w:rPr>
          <w:rFonts w:ascii="仿宋" w:eastAsia="仿宋" w:hAnsi="仿宋" w:hint="eastAsia"/>
          <w:color w:val="000000" w:themeColor="text1"/>
          <w:sz w:val="30"/>
          <w:szCs w:val="30"/>
        </w:rPr>
        <w:t>以推进“两学一做”学习教育常态化制度化，开展“不忘初心、牢记使命”主题教育为契机，积极探索“五化”建设，特别是规范化、特色化的实践路径，充分发挥基层党组织战斗堡垒作用，彰显党员先锋模范形象。</w:t>
      </w:r>
    </w:p>
    <w:p w:rsidR="00EE4C74" w:rsidRPr="001C521D" w:rsidRDefault="0036341F" w:rsidP="00F52BA7">
      <w:pPr>
        <w:spacing w:line="500" w:lineRule="exact"/>
        <w:ind w:firstLineChars="200" w:firstLine="600"/>
        <w:rPr>
          <w:rFonts w:ascii="仿宋" w:eastAsia="仿宋" w:hAnsi="仿宋"/>
          <w:color w:val="000000" w:themeColor="text1"/>
          <w:sz w:val="30"/>
          <w:szCs w:val="30"/>
        </w:rPr>
      </w:pPr>
      <w:r w:rsidRPr="001C521D">
        <w:rPr>
          <w:rFonts w:ascii="仿宋" w:eastAsia="仿宋" w:hAnsi="仿宋" w:hint="eastAsia"/>
          <w:color w:val="000000" w:themeColor="text1"/>
          <w:sz w:val="30"/>
          <w:szCs w:val="30"/>
        </w:rPr>
        <w:t xml:space="preserve"> （</w:t>
      </w:r>
      <w:r w:rsidR="00EE4C74" w:rsidRPr="001C521D">
        <w:rPr>
          <w:rFonts w:ascii="仿宋" w:eastAsia="仿宋" w:hAnsi="仿宋" w:hint="eastAsia"/>
          <w:color w:val="000000" w:themeColor="text1"/>
          <w:sz w:val="30"/>
          <w:szCs w:val="30"/>
        </w:rPr>
        <w:t>四）推动工作提升</w:t>
      </w:r>
    </w:p>
    <w:p w:rsidR="00DA29AF" w:rsidRPr="001C521D" w:rsidRDefault="0036341F" w:rsidP="00F52BA7">
      <w:pPr>
        <w:spacing w:line="500" w:lineRule="exact"/>
        <w:ind w:firstLineChars="200" w:firstLine="600"/>
        <w:rPr>
          <w:rFonts w:ascii="仿宋" w:eastAsia="仿宋" w:hAnsi="仿宋"/>
          <w:color w:val="000000" w:themeColor="text1"/>
          <w:sz w:val="30"/>
          <w:szCs w:val="30"/>
        </w:rPr>
      </w:pPr>
      <w:r w:rsidRPr="001C521D">
        <w:rPr>
          <w:rFonts w:ascii="仿宋" w:eastAsia="仿宋" w:hAnsi="仿宋" w:hint="eastAsia"/>
          <w:color w:val="000000" w:themeColor="text1"/>
          <w:sz w:val="30"/>
          <w:szCs w:val="30"/>
        </w:rPr>
        <w:t>在学院打造一批有实效、可复制的党建品牌、工作模式和创新方法，形成典型示范、比学赶超、整体跃升的工作格局，为推动学</w:t>
      </w:r>
      <w:r w:rsidR="00EE4C74" w:rsidRPr="001C521D">
        <w:rPr>
          <w:rFonts w:ascii="仿宋" w:eastAsia="仿宋" w:hAnsi="仿宋" w:hint="eastAsia"/>
          <w:color w:val="000000" w:themeColor="text1"/>
          <w:sz w:val="30"/>
          <w:szCs w:val="30"/>
        </w:rPr>
        <w:t>院</w:t>
      </w:r>
      <w:r w:rsidRPr="001C521D">
        <w:rPr>
          <w:rFonts w:ascii="仿宋" w:eastAsia="仿宋" w:hAnsi="仿宋" w:hint="eastAsia"/>
          <w:color w:val="000000" w:themeColor="text1"/>
          <w:sz w:val="30"/>
          <w:szCs w:val="30"/>
        </w:rPr>
        <w:t>基层党建工作、促进学</w:t>
      </w:r>
      <w:r w:rsidR="00EE4C74" w:rsidRPr="001C521D">
        <w:rPr>
          <w:rFonts w:ascii="仿宋" w:eastAsia="仿宋" w:hAnsi="仿宋" w:hint="eastAsia"/>
          <w:color w:val="000000" w:themeColor="text1"/>
          <w:sz w:val="30"/>
          <w:szCs w:val="30"/>
        </w:rPr>
        <w:t>院</w:t>
      </w:r>
      <w:r w:rsidRPr="001C521D">
        <w:rPr>
          <w:rFonts w:ascii="仿宋" w:eastAsia="仿宋" w:hAnsi="仿宋" w:hint="eastAsia"/>
          <w:color w:val="000000" w:themeColor="text1"/>
          <w:sz w:val="30"/>
          <w:szCs w:val="30"/>
        </w:rPr>
        <w:t xml:space="preserve">全面发展提供坚强的组织保证。 </w:t>
      </w:r>
    </w:p>
    <w:p w:rsidR="00DA29AF" w:rsidRPr="001C521D" w:rsidRDefault="0036341F" w:rsidP="00110598">
      <w:pPr>
        <w:spacing w:line="500" w:lineRule="exact"/>
        <w:ind w:firstLineChars="200" w:firstLine="600"/>
        <w:rPr>
          <w:rFonts w:ascii="仿宋" w:eastAsia="仿宋" w:hAnsi="仿宋"/>
          <w:b/>
          <w:color w:val="000000" w:themeColor="text1"/>
          <w:sz w:val="30"/>
          <w:szCs w:val="30"/>
        </w:rPr>
      </w:pPr>
      <w:r w:rsidRPr="001C521D">
        <w:rPr>
          <w:rFonts w:ascii="仿宋" w:eastAsia="仿宋" w:hAnsi="仿宋" w:hint="eastAsia"/>
          <w:b/>
          <w:color w:val="000000" w:themeColor="text1"/>
          <w:sz w:val="30"/>
          <w:szCs w:val="30"/>
        </w:rPr>
        <w:t xml:space="preserve">二、主要内容 </w:t>
      </w:r>
    </w:p>
    <w:p w:rsidR="00DA29AF" w:rsidRPr="001C521D" w:rsidRDefault="0036341F" w:rsidP="00F52BA7">
      <w:pPr>
        <w:spacing w:line="500" w:lineRule="exact"/>
        <w:ind w:firstLineChars="200" w:firstLine="600"/>
        <w:rPr>
          <w:rFonts w:ascii="仿宋" w:eastAsia="仿宋" w:hAnsi="仿宋"/>
          <w:color w:val="000000" w:themeColor="text1"/>
          <w:sz w:val="30"/>
          <w:szCs w:val="30"/>
        </w:rPr>
      </w:pPr>
      <w:r w:rsidRPr="001C521D">
        <w:rPr>
          <w:rFonts w:ascii="仿宋" w:eastAsia="仿宋" w:hAnsi="仿宋" w:hint="eastAsia"/>
          <w:color w:val="000000" w:themeColor="text1"/>
          <w:sz w:val="30"/>
          <w:szCs w:val="30"/>
        </w:rPr>
        <w:t>（一）推行支部设置标准化，建立一套完善的机制</w:t>
      </w:r>
      <w:r w:rsidR="00F96CF8" w:rsidRPr="001C521D">
        <w:rPr>
          <w:rFonts w:ascii="仿宋" w:eastAsia="仿宋" w:hAnsi="仿宋" w:hint="eastAsia"/>
          <w:color w:val="000000" w:themeColor="text1"/>
          <w:sz w:val="30"/>
          <w:szCs w:val="30"/>
        </w:rPr>
        <w:t>。</w:t>
      </w:r>
      <w:r w:rsidR="00E56DD3" w:rsidRPr="001C521D">
        <w:rPr>
          <w:rFonts w:ascii="仿宋" w:eastAsia="仿宋" w:hAnsi="仿宋" w:cs="Arial"/>
          <w:color w:val="000000" w:themeColor="text1"/>
          <w:sz w:val="30"/>
          <w:szCs w:val="30"/>
        </w:rPr>
        <w:t>着力解决党支部凝聚力、战斗力、创造力不强，战斗堡垒作用不明显的问题。</w:t>
      </w:r>
    </w:p>
    <w:p w:rsidR="00DA29AF" w:rsidRPr="001C521D" w:rsidRDefault="0036341F" w:rsidP="00F52BA7">
      <w:pPr>
        <w:spacing w:line="500" w:lineRule="exact"/>
        <w:ind w:firstLineChars="200" w:firstLine="600"/>
        <w:rPr>
          <w:rFonts w:ascii="仿宋" w:eastAsia="仿宋" w:hAnsi="仿宋"/>
          <w:color w:val="000000" w:themeColor="text1"/>
          <w:sz w:val="30"/>
          <w:szCs w:val="30"/>
        </w:rPr>
      </w:pPr>
      <w:r w:rsidRPr="001C521D">
        <w:rPr>
          <w:rFonts w:ascii="仿宋" w:eastAsia="仿宋" w:hAnsi="仿宋" w:hint="eastAsia"/>
          <w:color w:val="000000" w:themeColor="text1"/>
          <w:sz w:val="30"/>
          <w:szCs w:val="30"/>
        </w:rPr>
        <w:t xml:space="preserve"> 1.优化支部设置。第一步，对现有支部情况进行全面摸底排查，尤其是要排查党员人数及趋势分布，健全党支部管理台账。第二步，力争2019年</w:t>
      </w:r>
      <w:r w:rsidR="00EB4EC8" w:rsidRPr="001C521D">
        <w:rPr>
          <w:rFonts w:ascii="仿宋" w:eastAsia="仿宋" w:hAnsi="仿宋" w:hint="eastAsia"/>
          <w:color w:val="000000" w:themeColor="text1"/>
          <w:sz w:val="30"/>
          <w:szCs w:val="30"/>
        </w:rPr>
        <w:t>7月</w:t>
      </w:r>
      <w:r w:rsidRPr="001C521D">
        <w:rPr>
          <w:rFonts w:ascii="仿宋" w:eastAsia="仿宋" w:hAnsi="仿宋" w:hint="eastAsia"/>
          <w:color w:val="000000" w:themeColor="text1"/>
          <w:sz w:val="30"/>
          <w:szCs w:val="30"/>
        </w:rPr>
        <w:t>基层党组织集中</w:t>
      </w:r>
      <w:r w:rsidR="00EB4EC8" w:rsidRPr="001C521D">
        <w:rPr>
          <w:rFonts w:ascii="仿宋" w:eastAsia="仿宋" w:hAnsi="仿宋" w:hint="eastAsia"/>
          <w:color w:val="000000" w:themeColor="text1"/>
          <w:sz w:val="30"/>
          <w:szCs w:val="30"/>
        </w:rPr>
        <w:t>调整</w:t>
      </w:r>
      <w:r w:rsidRPr="001C521D">
        <w:rPr>
          <w:rFonts w:ascii="仿宋" w:eastAsia="仿宋" w:hAnsi="仿宋" w:hint="eastAsia"/>
          <w:color w:val="000000" w:themeColor="text1"/>
          <w:sz w:val="30"/>
          <w:szCs w:val="30"/>
        </w:rPr>
        <w:t xml:space="preserve">时全部按照30人以下设置党支部，完成党支部书记“双带头”培育工程。 </w:t>
      </w:r>
    </w:p>
    <w:p w:rsidR="00DA29AF" w:rsidRPr="001C521D" w:rsidRDefault="00EB4EC8" w:rsidP="00F52BA7">
      <w:pPr>
        <w:spacing w:line="500" w:lineRule="exact"/>
        <w:ind w:firstLineChars="250" w:firstLine="750"/>
        <w:rPr>
          <w:rFonts w:ascii="仿宋" w:eastAsia="仿宋" w:hAnsi="仿宋"/>
          <w:color w:val="000000" w:themeColor="text1"/>
          <w:sz w:val="30"/>
          <w:szCs w:val="30"/>
        </w:rPr>
      </w:pPr>
      <w:r w:rsidRPr="001C521D">
        <w:rPr>
          <w:rFonts w:ascii="仿宋" w:eastAsia="仿宋" w:hAnsi="仿宋" w:hint="eastAsia"/>
          <w:color w:val="000000" w:themeColor="text1"/>
          <w:sz w:val="30"/>
          <w:szCs w:val="30"/>
        </w:rPr>
        <w:t>2</w:t>
      </w:r>
      <w:r w:rsidR="0036341F" w:rsidRPr="001C521D">
        <w:rPr>
          <w:rFonts w:ascii="仿宋" w:eastAsia="仿宋" w:hAnsi="仿宋" w:hint="eastAsia"/>
          <w:color w:val="000000" w:themeColor="text1"/>
          <w:sz w:val="30"/>
          <w:szCs w:val="30"/>
        </w:rPr>
        <w:t xml:space="preserve">.建立动态调整机制。根据基层单位工作需要和党员人数变化等情况，及时设立、调整或撤销党支部，通过常态化督促检查，及时发现和解决问题。 </w:t>
      </w:r>
    </w:p>
    <w:p w:rsidR="00DA29AF" w:rsidRPr="001C521D" w:rsidRDefault="0036341F" w:rsidP="00F52BA7">
      <w:pPr>
        <w:spacing w:line="500" w:lineRule="exact"/>
        <w:ind w:firstLineChars="200" w:firstLine="600"/>
        <w:rPr>
          <w:rFonts w:ascii="仿宋" w:eastAsia="仿宋" w:hAnsi="仿宋"/>
          <w:color w:val="000000" w:themeColor="text1"/>
          <w:sz w:val="30"/>
          <w:szCs w:val="30"/>
        </w:rPr>
      </w:pPr>
      <w:r w:rsidRPr="001C521D">
        <w:rPr>
          <w:rFonts w:ascii="仿宋" w:eastAsia="仿宋" w:hAnsi="仿宋" w:hint="eastAsia"/>
          <w:color w:val="000000" w:themeColor="text1"/>
          <w:sz w:val="30"/>
          <w:szCs w:val="30"/>
        </w:rPr>
        <w:t>（二）推行组织生活正常化，建立一套完整的制度</w:t>
      </w:r>
      <w:r w:rsidR="00F96CF8" w:rsidRPr="001C521D">
        <w:rPr>
          <w:rFonts w:ascii="仿宋" w:eastAsia="仿宋" w:hAnsi="仿宋" w:hint="eastAsia"/>
          <w:color w:val="000000" w:themeColor="text1"/>
          <w:sz w:val="30"/>
          <w:szCs w:val="30"/>
        </w:rPr>
        <w:t>。</w:t>
      </w:r>
      <w:r w:rsidR="00F96CF8" w:rsidRPr="001C521D">
        <w:rPr>
          <w:rFonts w:ascii="仿宋" w:eastAsia="仿宋" w:hAnsi="仿宋" w:cs="Arial"/>
          <w:color w:val="000000" w:themeColor="text1"/>
          <w:sz w:val="30"/>
          <w:szCs w:val="30"/>
        </w:rPr>
        <w:t>着力解决组织生活不经常、不认真、不严肃和表面化、形式化、娱乐化问题。</w:t>
      </w:r>
    </w:p>
    <w:p w:rsidR="00DA29AF" w:rsidRPr="001C521D" w:rsidRDefault="0036341F" w:rsidP="00F52BA7">
      <w:pPr>
        <w:spacing w:line="500" w:lineRule="exact"/>
        <w:ind w:firstLineChars="200" w:firstLine="600"/>
        <w:rPr>
          <w:rFonts w:ascii="仿宋" w:eastAsia="仿宋" w:hAnsi="仿宋"/>
          <w:color w:val="000000" w:themeColor="text1"/>
          <w:sz w:val="30"/>
          <w:szCs w:val="30"/>
        </w:rPr>
      </w:pPr>
      <w:r w:rsidRPr="001C521D">
        <w:rPr>
          <w:rFonts w:ascii="仿宋" w:eastAsia="仿宋" w:hAnsi="仿宋" w:hint="eastAsia"/>
          <w:color w:val="000000" w:themeColor="text1"/>
          <w:sz w:val="30"/>
          <w:szCs w:val="30"/>
        </w:rPr>
        <w:t xml:space="preserve"> 1.全面实施“流程图管理”。根据党章及上级有关精神，结合学</w:t>
      </w:r>
      <w:r w:rsidR="001F16E2" w:rsidRPr="001C521D">
        <w:rPr>
          <w:rFonts w:ascii="仿宋" w:eastAsia="仿宋" w:hAnsi="仿宋" w:hint="eastAsia"/>
          <w:color w:val="000000" w:themeColor="text1"/>
          <w:sz w:val="30"/>
          <w:szCs w:val="30"/>
        </w:rPr>
        <w:t>院</w:t>
      </w:r>
      <w:r w:rsidRPr="001C521D">
        <w:rPr>
          <w:rFonts w:ascii="仿宋" w:eastAsia="仿宋" w:hAnsi="仿宋" w:hint="eastAsia"/>
          <w:color w:val="000000" w:themeColor="text1"/>
          <w:sz w:val="30"/>
          <w:szCs w:val="30"/>
        </w:rPr>
        <w:t>实际情况，绘制组织生活、“三会一课”、党员发展、民主评议党员、谈心谈话、支部主题当日</w:t>
      </w:r>
      <w:r w:rsidR="001F16E2" w:rsidRPr="001C521D">
        <w:rPr>
          <w:rFonts w:ascii="仿宋" w:eastAsia="仿宋" w:hAnsi="仿宋" w:hint="eastAsia"/>
          <w:color w:val="000000" w:themeColor="text1"/>
          <w:sz w:val="30"/>
          <w:szCs w:val="30"/>
        </w:rPr>
        <w:t>等党支部工作流程图，确保基层党建工作脉络清晰、重点明确。建立</w:t>
      </w:r>
      <w:r w:rsidRPr="001C521D">
        <w:rPr>
          <w:rFonts w:ascii="仿宋" w:eastAsia="仿宋" w:hAnsi="仿宋" w:hint="eastAsia"/>
          <w:color w:val="000000" w:themeColor="text1"/>
          <w:sz w:val="30"/>
          <w:szCs w:val="30"/>
        </w:rPr>
        <w:t>基层党建“一本两册”（高校</w:t>
      </w:r>
      <w:r w:rsidRPr="001C521D">
        <w:rPr>
          <w:rFonts w:ascii="仿宋" w:eastAsia="仿宋" w:hAnsi="仿宋" w:hint="eastAsia"/>
          <w:color w:val="000000" w:themeColor="text1"/>
          <w:sz w:val="30"/>
          <w:szCs w:val="30"/>
        </w:rPr>
        <w:lastRenderedPageBreak/>
        <w:t>党支部工作记录本，党员参加集体</w:t>
      </w:r>
      <w:r w:rsidR="001F16E2" w:rsidRPr="001C521D">
        <w:rPr>
          <w:rFonts w:ascii="仿宋" w:eastAsia="仿宋" w:hAnsi="仿宋" w:hint="eastAsia"/>
          <w:color w:val="000000" w:themeColor="text1"/>
          <w:sz w:val="30"/>
          <w:szCs w:val="30"/>
        </w:rPr>
        <w:t>活动签到册、党员开展联系群众签到册）的标准化管理模式，制作《</w:t>
      </w:r>
      <w:r w:rsidRPr="001C521D">
        <w:rPr>
          <w:rFonts w:ascii="仿宋" w:eastAsia="仿宋" w:hAnsi="仿宋" w:hint="eastAsia"/>
          <w:color w:val="000000" w:themeColor="text1"/>
          <w:sz w:val="30"/>
          <w:szCs w:val="30"/>
        </w:rPr>
        <w:t xml:space="preserve">党支部工作记录本填写说明》，为党支部梳理工作内容、规范工作流程、明确工作方向。 </w:t>
      </w:r>
    </w:p>
    <w:p w:rsidR="00DA29AF" w:rsidRPr="001C521D" w:rsidRDefault="0036341F" w:rsidP="00F52BA7">
      <w:pPr>
        <w:spacing w:line="500" w:lineRule="exact"/>
        <w:ind w:firstLineChars="200" w:firstLine="600"/>
        <w:rPr>
          <w:rFonts w:ascii="仿宋" w:eastAsia="仿宋" w:hAnsi="仿宋"/>
          <w:color w:val="000000" w:themeColor="text1"/>
          <w:sz w:val="30"/>
          <w:szCs w:val="30"/>
        </w:rPr>
      </w:pPr>
      <w:r w:rsidRPr="001C521D">
        <w:rPr>
          <w:rFonts w:ascii="仿宋" w:eastAsia="仿宋" w:hAnsi="仿宋" w:hint="eastAsia"/>
          <w:color w:val="000000" w:themeColor="text1"/>
          <w:sz w:val="30"/>
          <w:szCs w:val="30"/>
        </w:rPr>
        <w:t>2.探索推行“菜单式活动”。坚持资源下沉、重心下移，逐步加大对基层党建工作的人财物投入，充分保障党建工作经费。围绕学</w:t>
      </w:r>
      <w:r w:rsidR="001F16E2" w:rsidRPr="001C521D">
        <w:rPr>
          <w:rFonts w:ascii="仿宋" w:eastAsia="仿宋" w:hAnsi="仿宋" w:hint="eastAsia"/>
          <w:color w:val="000000" w:themeColor="text1"/>
          <w:sz w:val="30"/>
          <w:szCs w:val="30"/>
        </w:rPr>
        <w:t>院</w:t>
      </w:r>
      <w:r w:rsidRPr="001C521D">
        <w:rPr>
          <w:rFonts w:ascii="仿宋" w:eastAsia="仿宋" w:hAnsi="仿宋" w:hint="eastAsia"/>
          <w:color w:val="000000" w:themeColor="text1"/>
          <w:sz w:val="30"/>
          <w:szCs w:val="30"/>
        </w:rPr>
        <w:t>中心工作，分不同类别设计活动，力求以菜单化模式规范支部组织活动，以简洁化方式理清思路，充分调动广大师生围绕学</w:t>
      </w:r>
      <w:r w:rsidR="001F16E2" w:rsidRPr="001C521D">
        <w:rPr>
          <w:rFonts w:ascii="仿宋" w:eastAsia="仿宋" w:hAnsi="仿宋" w:hint="eastAsia"/>
          <w:color w:val="000000" w:themeColor="text1"/>
          <w:sz w:val="30"/>
          <w:szCs w:val="30"/>
        </w:rPr>
        <w:t>院</w:t>
      </w:r>
      <w:r w:rsidRPr="001C521D">
        <w:rPr>
          <w:rFonts w:ascii="仿宋" w:eastAsia="仿宋" w:hAnsi="仿宋" w:hint="eastAsia"/>
          <w:color w:val="000000" w:themeColor="text1"/>
          <w:sz w:val="30"/>
          <w:szCs w:val="30"/>
        </w:rPr>
        <w:t xml:space="preserve">发展重点难点当表率作贡献的热情。 </w:t>
      </w:r>
    </w:p>
    <w:p w:rsidR="00DA29AF" w:rsidRPr="001C521D" w:rsidRDefault="0036341F" w:rsidP="00F52BA7">
      <w:pPr>
        <w:spacing w:line="500" w:lineRule="exact"/>
        <w:ind w:firstLineChars="200" w:firstLine="600"/>
        <w:rPr>
          <w:rFonts w:ascii="仿宋" w:eastAsia="仿宋" w:hAnsi="仿宋"/>
          <w:color w:val="000000" w:themeColor="text1"/>
          <w:sz w:val="30"/>
          <w:szCs w:val="30"/>
        </w:rPr>
      </w:pPr>
      <w:r w:rsidRPr="001C521D">
        <w:rPr>
          <w:rFonts w:ascii="仿宋" w:eastAsia="仿宋" w:hAnsi="仿宋" w:hint="eastAsia"/>
          <w:color w:val="000000" w:themeColor="text1"/>
          <w:sz w:val="30"/>
          <w:szCs w:val="30"/>
        </w:rPr>
        <w:t>（三）推行管理服务精细化，探索一条创新的路径</w:t>
      </w:r>
      <w:r w:rsidR="00F96CF8" w:rsidRPr="001C521D">
        <w:rPr>
          <w:rFonts w:ascii="仿宋" w:eastAsia="仿宋" w:hAnsi="仿宋" w:hint="eastAsia"/>
          <w:color w:val="000000" w:themeColor="text1"/>
          <w:sz w:val="30"/>
          <w:szCs w:val="30"/>
        </w:rPr>
        <w:t>。</w:t>
      </w:r>
      <w:r w:rsidR="00F96CF8" w:rsidRPr="001C521D">
        <w:rPr>
          <w:rFonts w:ascii="仿宋" w:eastAsia="仿宋" w:hAnsi="仿宋" w:cs="Arial"/>
          <w:color w:val="000000" w:themeColor="text1"/>
          <w:sz w:val="30"/>
          <w:szCs w:val="30"/>
        </w:rPr>
        <w:t>着力解决宗旨意识不牢、工作作风不实、服务能力不足的问题。</w:t>
      </w:r>
      <w:r w:rsidRPr="001C521D">
        <w:rPr>
          <w:rFonts w:ascii="仿宋" w:eastAsia="仿宋" w:hAnsi="仿宋" w:hint="eastAsia"/>
          <w:color w:val="000000" w:themeColor="text1"/>
          <w:sz w:val="30"/>
          <w:szCs w:val="30"/>
        </w:rPr>
        <w:t xml:space="preserve"> </w:t>
      </w:r>
    </w:p>
    <w:p w:rsidR="00DA29AF" w:rsidRPr="001C521D" w:rsidRDefault="0036341F" w:rsidP="00F52BA7">
      <w:pPr>
        <w:spacing w:line="500" w:lineRule="exact"/>
        <w:ind w:firstLineChars="200" w:firstLine="600"/>
        <w:rPr>
          <w:rFonts w:ascii="仿宋" w:eastAsia="仿宋" w:hAnsi="仿宋"/>
          <w:color w:val="000000" w:themeColor="text1"/>
          <w:sz w:val="30"/>
          <w:szCs w:val="30"/>
        </w:rPr>
      </w:pPr>
      <w:r w:rsidRPr="001C521D">
        <w:rPr>
          <w:rFonts w:ascii="仿宋" w:eastAsia="仿宋" w:hAnsi="仿宋" w:hint="eastAsia"/>
          <w:color w:val="000000" w:themeColor="text1"/>
          <w:sz w:val="30"/>
          <w:szCs w:val="30"/>
        </w:rPr>
        <w:t xml:space="preserve">1.强化支部核心。加强支部书记和党务干部的教育培养力度，优先选任政治坚定、热心党建工作的高学历、高职称党员到支部书记、副书记岗位上进行培养，使之在实践中逐步成长为既懂专业技术又懂党务工作、既能开展教育教学又能带好队伍的管理型、复合型人才，推动支部管理服务精细化。 </w:t>
      </w:r>
    </w:p>
    <w:p w:rsidR="00DA29AF" w:rsidRPr="001C521D" w:rsidRDefault="0036341F" w:rsidP="00F52BA7">
      <w:pPr>
        <w:spacing w:line="500" w:lineRule="exact"/>
        <w:ind w:firstLineChars="200" w:firstLine="600"/>
        <w:rPr>
          <w:rFonts w:ascii="仿宋" w:eastAsia="仿宋" w:hAnsi="仿宋"/>
          <w:color w:val="000000" w:themeColor="text1"/>
          <w:sz w:val="30"/>
          <w:szCs w:val="30"/>
        </w:rPr>
      </w:pPr>
      <w:r w:rsidRPr="001C521D">
        <w:rPr>
          <w:rFonts w:ascii="仿宋" w:eastAsia="仿宋" w:hAnsi="仿宋" w:hint="eastAsia"/>
          <w:color w:val="000000" w:themeColor="text1"/>
          <w:sz w:val="30"/>
          <w:szCs w:val="30"/>
        </w:rPr>
        <w:t>2.严格教育管理。充分利用“两学一做”学习教育、“不忘初心、牢记使命”</w:t>
      </w:r>
      <w:r w:rsidR="001F16E2" w:rsidRPr="001C521D">
        <w:rPr>
          <w:rFonts w:ascii="仿宋" w:eastAsia="仿宋" w:hAnsi="仿宋" w:hint="eastAsia"/>
          <w:color w:val="000000" w:themeColor="text1"/>
          <w:sz w:val="30"/>
          <w:szCs w:val="30"/>
        </w:rPr>
        <w:t>主题教育契机，通过问卷调研、交流座谈、专项检查等形式，深入查摆</w:t>
      </w:r>
      <w:r w:rsidRPr="001C521D">
        <w:rPr>
          <w:rFonts w:ascii="仿宋" w:eastAsia="仿宋" w:hAnsi="仿宋" w:hint="eastAsia"/>
          <w:color w:val="000000" w:themeColor="text1"/>
          <w:sz w:val="30"/>
          <w:szCs w:val="30"/>
        </w:rPr>
        <w:t>学</w:t>
      </w:r>
      <w:r w:rsidR="001F16E2" w:rsidRPr="001C521D">
        <w:rPr>
          <w:rFonts w:ascii="仿宋" w:eastAsia="仿宋" w:hAnsi="仿宋" w:hint="eastAsia"/>
          <w:color w:val="000000" w:themeColor="text1"/>
          <w:sz w:val="30"/>
          <w:szCs w:val="30"/>
        </w:rPr>
        <w:t>院</w:t>
      </w:r>
      <w:r w:rsidRPr="001C521D">
        <w:rPr>
          <w:rFonts w:ascii="仿宋" w:eastAsia="仿宋" w:hAnsi="仿宋" w:hint="eastAsia"/>
          <w:color w:val="000000" w:themeColor="text1"/>
          <w:sz w:val="30"/>
          <w:szCs w:val="30"/>
        </w:rPr>
        <w:t>党建工作短板，列出整改清单并逐一落实销号。充分运用《发展党员综合资料》等规范发展党员工作；组织学</w:t>
      </w:r>
      <w:r w:rsidR="001F16E2" w:rsidRPr="001C521D">
        <w:rPr>
          <w:rFonts w:ascii="仿宋" w:eastAsia="仿宋" w:hAnsi="仿宋" w:hint="eastAsia"/>
          <w:color w:val="000000" w:themeColor="text1"/>
          <w:sz w:val="30"/>
          <w:szCs w:val="30"/>
        </w:rPr>
        <w:t>院</w:t>
      </w:r>
      <w:r w:rsidRPr="001C521D">
        <w:rPr>
          <w:rFonts w:ascii="仿宋" w:eastAsia="仿宋" w:hAnsi="仿宋" w:hint="eastAsia"/>
          <w:color w:val="000000" w:themeColor="text1"/>
          <w:sz w:val="30"/>
          <w:szCs w:val="30"/>
        </w:rPr>
        <w:t xml:space="preserve">党委班子成员深入支部讲党课，定期举办党组织书记培训班、党务工作专题讲座等活动；进一步加强组织关系管理，推行党员积分管理。 </w:t>
      </w:r>
    </w:p>
    <w:p w:rsidR="00DA29AF" w:rsidRPr="001C521D" w:rsidRDefault="0036341F" w:rsidP="00F52BA7">
      <w:pPr>
        <w:spacing w:line="500" w:lineRule="exact"/>
        <w:ind w:firstLineChars="200" w:firstLine="600"/>
        <w:rPr>
          <w:rFonts w:ascii="仿宋" w:eastAsia="仿宋" w:hAnsi="仿宋"/>
          <w:color w:val="000000" w:themeColor="text1"/>
          <w:sz w:val="30"/>
          <w:szCs w:val="30"/>
        </w:rPr>
      </w:pPr>
      <w:r w:rsidRPr="001C521D">
        <w:rPr>
          <w:rFonts w:ascii="仿宋" w:eastAsia="仿宋" w:hAnsi="仿宋" w:hint="eastAsia"/>
          <w:color w:val="000000" w:themeColor="text1"/>
          <w:sz w:val="30"/>
          <w:szCs w:val="30"/>
        </w:rPr>
        <w:t xml:space="preserve">3.创新手段载体。充分运用全国党员管理信息系统、红星云、红星网等平台，利用互联网开展党员日常管理服务。 </w:t>
      </w:r>
    </w:p>
    <w:p w:rsidR="00DA29AF" w:rsidRPr="001C521D" w:rsidRDefault="0036341F" w:rsidP="00F52BA7">
      <w:pPr>
        <w:spacing w:line="500" w:lineRule="exact"/>
        <w:ind w:firstLineChars="200" w:firstLine="600"/>
        <w:rPr>
          <w:rFonts w:ascii="仿宋" w:eastAsia="仿宋" w:hAnsi="仿宋"/>
          <w:color w:val="000000" w:themeColor="text1"/>
          <w:sz w:val="30"/>
          <w:szCs w:val="30"/>
        </w:rPr>
      </w:pPr>
      <w:r w:rsidRPr="001C521D">
        <w:rPr>
          <w:rFonts w:ascii="仿宋" w:eastAsia="仿宋" w:hAnsi="仿宋" w:hint="eastAsia"/>
          <w:color w:val="000000" w:themeColor="text1"/>
          <w:sz w:val="30"/>
          <w:szCs w:val="30"/>
        </w:rPr>
        <w:t>（四）推行工作制度体系化，建立一系列工作制度</w:t>
      </w:r>
      <w:r w:rsidR="00F96CF8" w:rsidRPr="001C521D">
        <w:rPr>
          <w:rFonts w:ascii="仿宋" w:eastAsia="仿宋" w:hAnsi="仿宋" w:hint="eastAsia"/>
          <w:color w:val="000000" w:themeColor="text1"/>
          <w:sz w:val="30"/>
          <w:szCs w:val="30"/>
        </w:rPr>
        <w:t>。</w:t>
      </w:r>
      <w:r w:rsidR="00F96CF8" w:rsidRPr="001C521D">
        <w:rPr>
          <w:rFonts w:ascii="仿宋" w:eastAsia="仿宋" w:hAnsi="仿宋" w:cs="Arial"/>
          <w:color w:val="000000" w:themeColor="text1"/>
          <w:sz w:val="30"/>
          <w:szCs w:val="30"/>
        </w:rPr>
        <w:t>着力解决制度缺失、系统性不强、整合不够、落实不力等问题。</w:t>
      </w:r>
    </w:p>
    <w:p w:rsidR="00DA29AF" w:rsidRPr="001C521D" w:rsidRDefault="0036341F" w:rsidP="00F52BA7">
      <w:pPr>
        <w:spacing w:line="500" w:lineRule="exact"/>
        <w:ind w:firstLineChars="200" w:firstLine="600"/>
        <w:rPr>
          <w:rFonts w:ascii="仿宋" w:eastAsia="仿宋" w:hAnsi="仿宋"/>
          <w:color w:val="000000" w:themeColor="text1"/>
          <w:sz w:val="30"/>
          <w:szCs w:val="30"/>
        </w:rPr>
      </w:pPr>
      <w:r w:rsidRPr="001C521D">
        <w:rPr>
          <w:rFonts w:ascii="仿宋" w:eastAsia="仿宋" w:hAnsi="仿宋" w:hint="eastAsia"/>
          <w:color w:val="000000" w:themeColor="text1"/>
          <w:sz w:val="30"/>
          <w:szCs w:val="30"/>
        </w:rPr>
        <w:t xml:space="preserve"> 1.注重“数据化考核”。将上级要求和自身实际有机结合，建</w:t>
      </w:r>
      <w:r w:rsidRPr="001C521D">
        <w:rPr>
          <w:rFonts w:ascii="仿宋" w:eastAsia="仿宋" w:hAnsi="仿宋" w:hint="eastAsia"/>
          <w:color w:val="000000" w:themeColor="text1"/>
          <w:sz w:val="30"/>
          <w:szCs w:val="30"/>
        </w:rPr>
        <w:lastRenderedPageBreak/>
        <w:t>立健全党群制度，明晰目标任务。引入对标管理理念，进一步细化党建工作指标，坚持分类管理、动态管理、同步管理，对党支部工作进行量化考核，给党建工作划上了“硬杠杠”。</w:t>
      </w:r>
    </w:p>
    <w:p w:rsidR="00DA29AF" w:rsidRPr="001C521D" w:rsidRDefault="0036341F" w:rsidP="00F52BA7">
      <w:pPr>
        <w:spacing w:line="500" w:lineRule="exact"/>
        <w:ind w:firstLineChars="200" w:firstLine="600"/>
        <w:rPr>
          <w:rFonts w:ascii="仿宋" w:eastAsia="仿宋" w:hAnsi="仿宋"/>
          <w:color w:val="000000" w:themeColor="text1"/>
          <w:sz w:val="30"/>
          <w:szCs w:val="30"/>
        </w:rPr>
      </w:pPr>
      <w:r w:rsidRPr="001C521D">
        <w:rPr>
          <w:rFonts w:ascii="仿宋" w:eastAsia="仿宋" w:hAnsi="仿宋" w:hint="eastAsia"/>
          <w:color w:val="000000" w:themeColor="text1"/>
          <w:sz w:val="30"/>
          <w:szCs w:val="30"/>
        </w:rPr>
        <w:t xml:space="preserve"> 2.深化思想引领。通过党委班子成员联系指导师生党支部工作制度，建立“主动关心体察、主动分析掌握、主动帮助解决”的工作机制。从人才培养、教师职业发展等方面制定具体措施，着力解决影响学</w:t>
      </w:r>
      <w:r w:rsidR="001F16E2" w:rsidRPr="001C521D">
        <w:rPr>
          <w:rFonts w:ascii="仿宋" w:eastAsia="仿宋" w:hAnsi="仿宋" w:hint="eastAsia"/>
          <w:color w:val="000000" w:themeColor="text1"/>
          <w:sz w:val="30"/>
          <w:szCs w:val="30"/>
        </w:rPr>
        <w:t>院</w:t>
      </w:r>
      <w:r w:rsidRPr="001C521D">
        <w:rPr>
          <w:rFonts w:ascii="仿宋" w:eastAsia="仿宋" w:hAnsi="仿宋" w:hint="eastAsia"/>
          <w:color w:val="000000" w:themeColor="text1"/>
          <w:sz w:val="30"/>
          <w:szCs w:val="30"/>
        </w:rPr>
        <w:t>人才培养、师生幸福感获得感的突出问题。每季度召开1次扩大的政工例会，全</w:t>
      </w:r>
      <w:r w:rsidR="001F16E2" w:rsidRPr="001C521D">
        <w:rPr>
          <w:rFonts w:ascii="仿宋" w:eastAsia="仿宋" w:hAnsi="仿宋" w:hint="eastAsia"/>
          <w:color w:val="000000" w:themeColor="text1"/>
          <w:sz w:val="30"/>
          <w:szCs w:val="30"/>
        </w:rPr>
        <w:t>院</w:t>
      </w:r>
      <w:r w:rsidRPr="001C521D">
        <w:rPr>
          <w:rFonts w:ascii="仿宋" w:eastAsia="仿宋" w:hAnsi="仿宋" w:hint="eastAsia"/>
          <w:color w:val="000000" w:themeColor="text1"/>
          <w:sz w:val="30"/>
          <w:szCs w:val="30"/>
        </w:rPr>
        <w:t xml:space="preserve">各级党组织书记参会，分析师生思想动态，收集汇总意见建议，研究解决实际问题。广泛开展谈心谈话活动，及时施疏导师生思想情绪，化解矛盾隐患。 </w:t>
      </w:r>
    </w:p>
    <w:p w:rsidR="00DA29AF" w:rsidRPr="001C521D" w:rsidRDefault="0036341F" w:rsidP="00F52BA7">
      <w:pPr>
        <w:spacing w:line="500" w:lineRule="exact"/>
        <w:ind w:firstLineChars="200" w:firstLine="600"/>
        <w:rPr>
          <w:rFonts w:ascii="仿宋" w:eastAsia="仿宋" w:hAnsi="仿宋"/>
          <w:color w:val="000000" w:themeColor="text1"/>
          <w:sz w:val="30"/>
          <w:szCs w:val="30"/>
        </w:rPr>
      </w:pPr>
      <w:r w:rsidRPr="001C521D">
        <w:rPr>
          <w:rFonts w:ascii="仿宋" w:eastAsia="仿宋" w:hAnsi="仿宋" w:hint="eastAsia"/>
          <w:color w:val="000000" w:themeColor="text1"/>
          <w:sz w:val="30"/>
          <w:szCs w:val="30"/>
        </w:rPr>
        <w:t>（五）推行阵地建设规范化，打造一个规范的平台。</w:t>
      </w:r>
      <w:r w:rsidR="00F96CF8" w:rsidRPr="001C521D">
        <w:rPr>
          <w:rFonts w:ascii="仿宋" w:eastAsia="仿宋" w:hAnsi="仿宋" w:cs="Arial"/>
          <w:color w:val="000000" w:themeColor="text1"/>
          <w:sz w:val="30"/>
          <w:szCs w:val="30"/>
        </w:rPr>
        <w:t>着力解决布局分散、重复建设、管理不善、功能单一、效能低下等问题。</w:t>
      </w:r>
    </w:p>
    <w:p w:rsidR="00DA29AF" w:rsidRPr="001C521D" w:rsidRDefault="0036341F" w:rsidP="00F52BA7">
      <w:pPr>
        <w:spacing w:line="500" w:lineRule="exact"/>
        <w:ind w:firstLineChars="200" w:firstLine="600"/>
        <w:rPr>
          <w:rFonts w:ascii="仿宋" w:eastAsia="仿宋" w:hAnsi="仿宋"/>
          <w:color w:val="000000" w:themeColor="text1"/>
          <w:sz w:val="30"/>
          <w:szCs w:val="30"/>
        </w:rPr>
      </w:pPr>
      <w:r w:rsidRPr="001C521D">
        <w:rPr>
          <w:rFonts w:ascii="仿宋" w:eastAsia="仿宋" w:hAnsi="仿宋" w:hint="eastAsia"/>
          <w:color w:val="000000" w:themeColor="text1"/>
          <w:sz w:val="30"/>
          <w:szCs w:val="30"/>
        </w:rPr>
        <w:t xml:space="preserve"> 1.</w:t>
      </w:r>
      <w:r w:rsidR="001F16E2" w:rsidRPr="001C521D">
        <w:rPr>
          <w:rFonts w:ascii="仿宋" w:eastAsia="仿宋" w:hAnsi="仿宋" w:hint="eastAsia"/>
          <w:color w:val="000000" w:themeColor="text1"/>
          <w:sz w:val="30"/>
          <w:szCs w:val="30"/>
        </w:rPr>
        <w:t>完善阵地建设。全面建立</w:t>
      </w:r>
      <w:r w:rsidRPr="001C521D">
        <w:rPr>
          <w:rFonts w:ascii="仿宋" w:eastAsia="仿宋" w:hAnsi="仿宋" w:hint="eastAsia"/>
          <w:color w:val="000000" w:themeColor="text1"/>
          <w:sz w:val="30"/>
          <w:szCs w:val="30"/>
        </w:rPr>
        <w:t>“一室多能、综合利用”的党员活动室，配齐</w:t>
      </w:r>
      <w:r w:rsidR="001F16E2" w:rsidRPr="001C521D">
        <w:rPr>
          <w:rFonts w:ascii="仿宋" w:eastAsia="仿宋" w:hAnsi="仿宋" w:hint="eastAsia"/>
          <w:color w:val="000000" w:themeColor="text1"/>
          <w:sz w:val="30"/>
          <w:szCs w:val="30"/>
        </w:rPr>
        <w:t>相关设备、图书专柜、办公用具等必要物资，为基层党支部打造</w:t>
      </w:r>
      <w:r w:rsidRPr="001C521D">
        <w:rPr>
          <w:rFonts w:ascii="仿宋" w:eastAsia="仿宋" w:hAnsi="仿宋" w:hint="eastAsia"/>
          <w:color w:val="000000" w:themeColor="text1"/>
          <w:sz w:val="30"/>
          <w:szCs w:val="30"/>
        </w:rPr>
        <w:t xml:space="preserve">集学习园地、宣传阵地、荣誉展台等功能于一身的综合平台。 </w:t>
      </w:r>
    </w:p>
    <w:p w:rsidR="00DA29AF" w:rsidRPr="001C521D" w:rsidRDefault="0036341F" w:rsidP="00F52BA7">
      <w:pPr>
        <w:spacing w:line="500" w:lineRule="exact"/>
        <w:ind w:firstLineChars="200" w:firstLine="600"/>
        <w:rPr>
          <w:rFonts w:ascii="仿宋" w:eastAsia="仿宋" w:hAnsi="仿宋"/>
          <w:color w:val="000000" w:themeColor="text1"/>
          <w:sz w:val="30"/>
          <w:szCs w:val="30"/>
        </w:rPr>
      </w:pPr>
      <w:r w:rsidRPr="001C521D">
        <w:rPr>
          <w:rFonts w:ascii="仿宋" w:eastAsia="仿宋" w:hAnsi="仿宋" w:hint="eastAsia"/>
          <w:color w:val="000000" w:themeColor="text1"/>
          <w:sz w:val="30"/>
          <w:szCs w:val="30"/>
        </w:rPr>
        <w:t>2.</w:t>
      </w:r>
      <w:r w:rsidR="001F16E2" w:rsidRPr="001C521D">
        <w:rPr>
          <w:rFonts w:ascii="仿宋" w:eastAsia="仿宋" w:hAnsi="仿宋" w:hint="eastAsia"/>
          <w:color w:val="000000" w:themeColor="text1"/>
          <w:sz w:val="30"/>
          <w:szCs w:val="30"/>
        </w:rPr>
        <w:t>聚焦教育管理。</w:t>
      </w:r>
      <w:r w:rsidRPr="001C521D">
        <w:rPr>
          <w:rFonts w:ascii="仿宋" w:eastAsia="仿宋" w:hAnsi="仿宋" w:hint="eastAsia"/>
          <w:color w:val="000000" w:themeColor="text1"/>
          <w:sz w:val="30"/>
          <w:szCs w:val="30"/>
        </w:rPr>
        <w:t>在部分有</w:t>
      </w:r>
      <w:r w:rsidR="001F16E2" w:rsidRPr="001C521D">
        <w:rPr>
          <w:rFonts w:ascii="仿宋" w:eastAsia="仿宋" w:hAnsi="仿宋" w:hint="eastAsia"/>
          <w:color w:val="000000" w:themeColor="text1"/>
          <w:sz w:val="30"/>
          <w:szCs w:val="30"/>
        </w:rPr>
        <w:t>条件的二级党组织开展党员签名承诺、支部风采上墙等特色活动，完善</w:t>
      </w:r>
      <w:r w:rsidRPr="001C521D">
        <w:rPr>
          <w:rFonts w:ascii="仿宋" w:eastAsia="仿宋" w:hAnsi="仿宋" w:hint="eastAsia"/>
          <w:color w:val="000000" w:themeColor="text1"/>
          <w:sz w:val="30"/>
          <w:szCs w:val="30"/>
        </w:rPr>
        <w:t>校院各级</w:t>
      </w:r>
      <w:r w:rsidR="001F16E2" w:rsidRPr="001C521D">
        <w:rPr>
          <w:rFonts w:ascii="仿宋" w:eastAsia="仿宋" w:hAnsi="仿宋" w:hint="eastAsia"/>
          <w:color w:val="000000" w:themeColor="text1"/>
          <w:sz w:val="30"/>
          <w:szCs w:val="30"/>
        </w:rPr>
        <w:t>网站党建专栏，每月发布党建学习材料，实时展播支部最新动态，形成</w:t>
      </w:r>
      <w:r w:rsidRPr="001C521D">
        <w:rPr>
          <w:rFonts w:ascii="仿宋" w:eastAsia="仿宋" w:hAnsi="仿宋" w:hint="eastAsia"/>
          <w:color w:val="000000" w:themeColor="text1"/>
          <w:sz w:val="30"/>
          <w:szCs w:val="30"/>
        </w:rPr>
        <w:t xml:space="preserve">线上线下齐发力的管理态势。教职工基层支部开展专业技术党课、学生基层支部开展成长成才通识党课，促进理论与实际相结合、党建与工作、学习相结合。 </w:t>
      </w:r>
    </w:p>
    <w:p w:rsidR="00DA29AF" w:rsidRPr="001C521D" w:rsidRDefault="0036341F" w:rsidP="00F52BA7">
      <w:pPr>
        <w:spacing w:line="500" w:lineRule="exact"/>
        <w:ind w:firstLineChars="200" w:firstLine="600"/>
        <w:rPr>
          <w:rFonts w:ascii="仿宋" w:eastAsia="仿宋" w:hAnsi="仿宋"/>
          <w:color w:val="000000" w:themeColor="text1"/>
          <w:sz w:val="30"/>
          <w:szCs w:val="30"/>
        </w:rPr>
      </w:pPr>
      <w:r w:rsidRPr="001C521D">
        <w:rPr>
          <w:rFonts w:ascii="仿宋" w:eastAsia="仿宋" w:hAnsi="仿宋" w:hint="eastAsia"/>
          <w:color w:val="000000" w:themeColor="text1"/>
          <w:sz w:val="30"/>
          <w:szCs w:val="30"/>
        </w:rPr>
        <w:t>3.</w:t>
      </w:r>
      <w:r w:rsidR="001F16E2" w:rsidRPr="001C521D">
        <w:rPr>
          <w:rFonts w:ascii="仿宋" w:eastAsia="仿宋" w:hAnsi="仿宋" w:hint="eastAsia"/>
          <w:color w:val="000000" w:themeColor="text1"/>
          <w:sz w:val="30"/>
          <w:szCs w:val="30"/>
        </w:rPr>
        <w:t>突出先锋模范。</w:t>
      </w:r>
      <w:r w:rsidRPr="001C521D">
        <w:rPr>
          <w:rFonts w:ascii="仿宋" w:eastAsia="仿宋" w:hAnsi="仿宋" w:hint="eastAsia"/>
          <w:color w:val="000000" w:themeColor="text1"/>
          <w:sz w:val="30"/>
          <w:szCs w:val="30"/>
        </w:rPr>
        <w:t>开展“党员示范岗”、“党员亮身份”等活动，适时开展评比，并在支部活动室和网站展示评比结果，在支部考评中给予加分，使党员工作有目标、支部管理有方向。细化党员民主评议指标，促使党员对照要求查找差距，弥补短板。注重在骨干人才中发展党员，精心控数量、优结构，力争把党员队伍锻</w:t>
      </w:r>
      <w:r w:rsidRPr="001C521D">
        <w:rPr>
          <w:rFonts w:ascii="仿宋" w:eastAsia="仿宋" w:hAnsi="仿宋" w:hint="eastAsia"/>
          <w:color w:val="000000" w:themeColor="text1"/>
          <w:sz w:val="30"/>
          <w:szCs w:val="30"/>
        </w:rPr>
        <w:lastRenderedPageBreak/>
        <w:t>造为学</w:t>
      </w:r>
      <w:r w:rsidR="001F16E2" w:rsidRPr="001C521D">
        <w:rPr>
          <w:rFonts w:ascii="仿宋" w:eastAsia="仿宋" w:hAnsi="仿宋" w:hint="eastAsia"/>
          <w:color w:val="000000" w:themeColor="text1"/>
          <w:sz w:val="30"/>
          <w:szCs w:val="30"/>
        </w:rPr>
        <w:t>院</w:t>
      </w:r>
      <w:r w:rsidRPr="001C521D">
        <w:rPr>
          <w:rFonts w:ascii="仿宋" w:eastAsia="仿宋" w:hAnsi="仿宋" w:hint="eastAsia"/>
          <w:color w:val="000000" w:themeColor="text1"/>
          <w:sz w:val="30"/>
          <w:szCs w:val="30"/>
        </w:rPr>
        <w:t xml:space="preserve">发展的中流砥柱。 </w:t>
      </w:r>
    </w:p>
    <w:p w:rsidR="00DA29AF" w:rsidRPr="001C521D" w:rsidRDefault="0036341F" w:rsidP="00110598">
      <w:pPr>
        <w:spacing w:line="500" w:lineRule="exact"/>
        <w:ind w:firstLineChars="200" w:firstLine="600"/>
        <w:rPr>
          <w:rFonts w:ascii="仿宋" w:eastAsia="仿宋" w:hAnsi="仿宋"/>
          <w:b/>
          <w:color w:val="000000" w:themeColor="text1"/>
          <w:sz w:val="30"/>
          <w:szCs w:val="30"/>
        </w:rPr>
      </w:pPr>
      <w:r w:rsidRPr="001C521D">
        <w:rPr>
          <w:rFonts w:ascii="仿宋" w:eastAsia="仿宋" w:hAnsi="仿宋" w:hint="eastAsia"/>
          <w:b/>
          <w:color w:val="000000" w:themeColor="text1"/>
          <w:sz w:val="30"/>
          <w:szCs w:val="30"/>
        </w:rPr>
        <w:t>三、</w:t>
      </w:r>
      <w:r w:rsidR="00D64090" w:rsidRPr="001C521D">
        <w:rPr>
          <w:rFonts w:ascii="仿宋" w:eastAsia="仿宋" w:hAnsi="仿宋" w:hint="eastAsia"/>
          <w:b/>
          <w:color w:val="000000" w:themeColor="text1"/>
          <w:sz w:val="30"/>
          <w:szCs w:val="30"/>
        </w:rPr>
        <w:t>实施</w:t>
      </w:r>
      <w:r w:rsidRPr="001C521D">
        <w:rPr>
          <w:rFonts w:ascii="仿宋" w:eastAsia="仿宋" w:hAnsi="仿宋" w:hint="eastAsia"/>
          <w:b/>
          <w:color w:val="000000" w:themeColor="text1"/>
          <w:sz w:val="30"/>
          <w:szCs w:val="30"/>
        </w:rPr>
        <w:t xml:space="preserve">步骤 </w:t>
      </w:r>
    </w:p>
    <w:p w:rsidR="003B712F" w:rsidRPr="001C521D" w:rsidRDefault="003B712F" w:rsidP="00F52BA7">
      <w:pPr>
        <w:widowControl/>
        <w:spacing w:line="500" w:lineRule="exact"/>
        <w:ind w:firstLine="561"/>
        <w:rPr>
          <w:rFonts w:cs="宋体"/>
          <w:color w:val="000000" w:themeColor="text1"/>
          <w:kern w:val="0"/>
          <w:sz w:val="30"/>
          <w:szCs w:val="30"/>
        </w:rPr>
      </w:pPr>
      <w:r w:rsidRPr="001C521D">
        <w:rPr>
          <w:rFonts w:ascii="仿宋" w:eastAsia="仿宋" w:hAnsi="仿宋" w:cs="宋体" w:hint="eastAsia"/>
          <w:color w:val="000000" w:themeColor="text1"/>
          <w:kern w:val="0"/>
          <w:sz w:val="30"/>
          <w:szCs w:val="30"/>
        </w:rPr>
        <w:t>党支部“五化”建设要按照“夯实基础、巩固提升、全面达标”要求，分步实施、精准发力、有序推进，力争经过两年努力全面实现各项目标任务。</w:t>
      </w:r>
    </w:p>
    <w:p w:rsidR="00DA29AF" w:rsidRPr="001C521D" w:rsidRDefault="0036341F" w:rsidP="00F52BA7">
      <w:pPr>
        <w:spacing w:line="500" w:lineRule="exact"/>
        <w:ind w:firstLineChars="200" w:firstLine="600"/>
        <w:rPr>
          <w:rFonts w:ascii="仿宋" w:eastAsia="仿宋" w:hAnsi="仿宋"/>
          <w:color w:val="000000" w:themeColor="text1"/>
          <w:sz w:val="30"/>
          <w:szCs w:val="30"/>
        </w:rPr>
      </w:pPr>
      <w:r w:rsidRPr="001C521D">
        <w:rPr>
          <w:rFonts w:ascii="仿宋" w:eastAsia="仿宋" w:hAnsi="仿宋" w:hint="eastAsia"/>
          <w:color w:val="000000" w:themeColor="text1"/>
          <w:sz w:val="30"/>
          <w:szCs w:val="30"/>
        </w:rPr>
        <w:t>（一）全面宣传动员启动阶段（201</w:t>
      </w:r>
      <w:r w:rsidR="001F16E2" w:rsidRPr="001C521D">
        <w:rPr>
          <w:rFonts w:ascii="仿宋" w:eastAsia="仿宋" w:hAnsi="仿宋" w:hint="eastAsia"/>
          <w:color w:val="000000" w:themeColor="text1"/>
          <w:sz w:val="30"/>
          <w:szCs w:val="30"/>
        </w:rPr>
        <w:t>9</w:t>
      </w:r>
      <w:r w:rsidRPr="001C521D">
        <w:rPr>
          <w:rFonts w:ascii="仿宋" w:eastAsia="仿宋" w:hAnsi="仿宋" w:hint="eastAsia"/>
          <w:color w:val="000000" w:themeColor="text1"/>
          <w:sz w:val="30"/>
          <w:szCs w:val="30"/>
        </w:rPr>
        <w:t>.</w:t>
      </w:r>
      <w:r w:rsidR="00CB468F" w:rsidRPr="001C521D">
        <w:rPr>
          <w:rFonts w:ascii="仿宋" w:eastAsia="仿宋" w:hAnsi="仿宋" w:hint="eastAsia"/>
          <w:color w:val="000000" w:themeColor="text1"/>
          <w:sz w:val="30"/>
          <w:szCs w:val="30"/>
        </w:rPr>
        <w:t>4</w:t>
      </w:r>
      <w:r w:rsidRPr="001C521D">
        <w:rPr>
          <w:rFonts w:ascii="仿宋" w:eastAsia="仿宋" w:hAnsi="仿宋" w:hint="eastAsia"/>
          <w:color w:val="000000" w:themeColor="text1"/>
          <w:sz w:val="30"/>
          <w:szCs w:val="30"/>
        </w:rPr>
        <w:t>-</w:t>
      </w:r>
      <w:r w:rsidR="00CB468F" w:rsidRPr="001C521D">
        <w:rPr>
          <w:rFonts w:ascii="仿宋" w:eastAsia="仿宋" w:hAnsi="仿宋" w:hint="eastAsia"/>
          <w:color w:val="000000" w:themeColor="text1"/>
          <w:sz w:val="30"/>
          <w:szCs w:val="30"/>
        </w:rPr>
        <w:t>2019.</w:t>
      </w:r>
      <w:r w:rsidRPr="001C521D">
        <w:rPr>
          <w:rFonts w:ascii="仿宋" w:eastAsia="仿宋" w:hAnsi="仿宋" w:hint="eastAsia"/>
          <w:color w:val="000000" w:themeColor="text1"/>
          <w:sz w:val="30"/>
          <w:szCs w:val="30"/>
        </w:rPr>
        <w:t>5）召开扩大政工例会，学习传达上级有关党支部“五化”建设实施细则及意见，部署学</w:t>
      </w:r>
      <w:r w:rsidR="001F16E2" w:rsidRPr="001C521D">
        <w:rPr>
          <w:rFonts w:ascii="仿宋" w:eastAsia="仿宋" w:hAnsi="仿宋" w:hint="eastAsia"/>
          <w:color w:val="000000" w:themeColor="text1"/>
          <w:sz w:val="30"/>
          <w:szCs w:val="30"/>
        </w:rPr>
        <w:t>院</w:t>
      </w:r>
      <w:r w:rsidRPr="001C521D">
        <w:rPr>
          <w:rFonts w:ascii="仿宋" w:eastAsia="仿宋" w:hAnsi="仿宋" w:hint="eastAsia"/>
          <w:color w:val="000000" w:themeColor="text1"/>
          <w:sz w:val="30"/>
          <w:szCs w:val="30"/>
        </w:rPr>
        <w:t xml:space="preserve">开展党支部“五化”建设工作。 </w:t>
      </w:r>
    </w:p>
    <w:p w:rsidR="00DA29AF" w:rsidRPr="001C521D" w:rsidRDefault="0036341F" w:rsidP="00F52BA7">
      <w:pPr>
        <w:spacing w:line="500" w:lineRule="exact"/>
        <w:ind w:firstLineChars="200" w:firstLine="600"/>
        <w:rPr>
          <w:rFonts w:ascii="仿宋" w:eastAsia="仿宋" w:hAnsi="仿宋"/>
          <w:color w:val="000000" w:themeColor="text1"/>
          <w:sz w:val="30"/>
          <w:szCs w:val="30"/>
        </w:rPr>
      </w:pPr>
      <w:r w:rsidRPr="001C521D">
        <w:rPr>
          <w:rFonts w:ascii="仿宋" w:eastAsia="仿宋" w:hAnsi="仿宋" w:hint="eastAsia"/>
          <w:color w:val="000000" w:themeColor="text1"/>
          <w:sz w:val="30"/>
          <w:szCs w:val="30"/>
        </w:rPr>
        <w:t>（二）组织实施阶段（201</w:t>
      </w:r>
      <w:r w:rsidR="001F16E2" w:rsidRPr="001C521D">
        <w:rPr>
          <w:rFonts w:ascii="仿宋" w:eastAsia="仿宋" w:hAnsi="仿宋" w:hint="eastAsia"/>
          <w:color w:val="000000" w:themeColor="text1"/>
          <w:sz w:val="30"/>
          <w:szCs w:val="30"/>
        </w:rPr>
        <w:t>9</w:t>
      </w:r>
      <w:r w:rsidRPr="001C521D">
        <w:rPr>
          <w:rFonts w:ascii="仿宋" w:eastAsia="仿宋" w:hAnsi="仿宋" w:hint="eastAsia"/>
          <w:color w:val="000000" w:themeColor="text1"/>
          <w:sz w:val="30"/>
          <w:szCs w:val="30"/>
        </w:rPr>
        <w:t>.5-2020.</w:t>
      </w:r>
      <w:r w:rsidR="00CB468F" w:rsidRPr="001C521D">
        <w:rPr>
          <w:rFonts w:ascii="仿宋" w:eastAsia="仿宋" w:hAnsi="仿宋" w:hint="eastAsia"/>
          <w:color w:val="000000" w:themeColor="text1"/>
          <w:sz w:val="30"/>
          <w:szCs w:val="30"/>
        </w:rPr>
        <w:t>8</w:t>
      </w:r>
      <w:r w:rsidRPr="001C521D">
        <w:rPr>
          <w:rFonts w:ascii="仿宋" w:eastAsia="仿宋" w:hAnsi="仿宋" w:hint="eastAsia"/>
          <w:color w:val="000000" w:themeColor="text1"/>
          <w:sz w:val="30"/>
          <w:szCs w:val="30"/>
        </w:rPr>
        <w:t>） 学</w:t>
      </w:r>
      <w:r w:rsidR="00CB468F" w:rsidRPr="001C521D">
        <w:rPr>
          <w:rFonts w:ascii="仿宋" w:eastAsia="仿宋" w:hAnsi="仿宋" w:hint="eastAsia"/>
          <w:color w:val="000000" w:themeColor="text1"/>
          <w:sz w:val="30"/>
          <w:szCs w:val="30"/>
        </w:rPr>
        <w:t>院</w:t>
      </w:r>
      <w:r w:rsidRPr="001C521D">
        <w:rPr>
          <w:rFonts w:ascii="仿宋" w:eastAsia="仿宋" w:hAnsi="仿宋" w:hint="eastAsia"/>
          <w:color w:val="000000" w:themeColor="text1"/>
          <w:sz w:val="30"/>
          <w:szCs w:val="30"/>
        </w:rPr>
        <w:t xml:space="preserve">及各二级党组织按照目标管理要求，分类别分层次开展党支部“五化”建设，在全面完成“五化”建设任务基础之上，每个二级党组织建成至少1个特色党支部，形成1项特色党建品牌。 </w:t>
      </w:r>
    </w:p>
    <w:p w:rsidR="00DA29AF" w:rsidRPr="001C521D" w:rsidRDefault="0036341F" w:rsidP="00F52BA7">
      <w:pPr>
        <w:spacing w:line="500" w:lineRule="exact"/>
        <w:ind w:firstLineChars="200" w:firstLine="600"/>
        <w:rPr>
          <w:rFonts w:ascii="仿宋" w:eastAsia="仿宋" w:hAnsi="仿宋"/>
          <w:color w:val="000000" w:themeColor="text1"/>
          <w:sz w:val="30"/>
          <w:szCs w:val="30"/>
        </w:rPr>
      </w:pPr>
      <w:r w:rsidRPr="001C521D">
        <w:rPr>
          <w:rFonts w:ascii="仿宋" w:eastAsia="仿宋" w:hAnsi="仿宋" w:hint="eastAsia"/>
          <w:color w:val="000000" w:themeColor="text1"/>
          <w:sz w:val="30"/>
          <w:szCs w:val="30"/>
        </w:rPr>
        <w:t>（三）年度阶段总结（每年年底） 学</w:t>
      </w:r>
      <w:r w:rsidR="00CB468F" w:rsidRPr="001C521D">
        <w:rPr>
          <w:rFonts w:ascii="仿宋" w:eastAsia="仿宋" w:hAnsi="仿宋" w:hint="eastAsia"/>
          <w:color w:val="000000" w:themeColor="text1"/>
          <w:sz w:val="30"/>
          <w:szCs w:val="30"/>
        </w:rPr>
        <w:t>院</w:t>
      </w:r>
      <w:r w:rsidRPr="001C521D">
        <w:rPr>
          <w:rFonts w:ascii="仿宋" w:eastAsia="仿宋" w:hAnsi="仿宋" w:hint="eastAsia"/>
          <w:color w:val="000000" w:themeColor="text1"/>
          <w:sz w:val="30"/>
          <w:szCs w:val="30"/>
        </w:rPr>
        <w:t xml:space="preserve">每年年底召开年度阶段总结会议，表彰先进，鞭策后进，全面梳理经验做法、初步成效、存在问题及原因、整改目标及措施。 </w:t>
      </w:r>
    </w:p>
    <w:p w:rsidR="00DA29AF" w:rsidRPr="001C521D" w:rsidRDefault="0036341F" w:rsidP="00F52BA7">
      <w:pPr>
        <w:spacing w:line="500" w:lineRule="exact"/>
        <w:ind w:firstLineChars="200" w:firstLine="600"/>
        <w:rPr>
          <w:rFonts w:ascii="仿宋" w:eastAsia="仿宋" w:hAnsi="仿宋"/>
          <w:color w:val="000000" w:themeColor="text1"/>
          <w:sz w:val="30"/>
          <w:szCs w:val="30"/>
        </w:rPr>
      </w:pPr>
      <w:r w:rsidRPr="001C521D">
        <w:rPr>
          <w:rFonts w:ascii="仿宋" w:eastAsia="仿宋" w:hAnsi="仿宋" w:hint="eastAsia"/>
          <w:color w:val="000000" w:themeColor="text1"/>
          <w:sz w:val="30"/>
          <w:szCs w:val="30"/>
        </w:rPr>
        <w:t>（四）整体总结阶段（2020.</w:t>
      </w:r>
      <w:r w:rsidR="00CB468F" w:rsidRPr="001C521D">
        <w:rPr>
          <w:rFonts w:ascii="仿宋" w:eastAsia="仿宋" w:hAnsi="仿宋" w:hint="eastAsia"/>
          <w:color w:val="000000" w:themeColor="text1"/>
          <w:sz w:val="30"/>
          <w:szCs w:val="30"/>
        </w:rPr>
        <w:t>9</w:t>
      </w:r>
      <w:r w:rsidRPr="001C521D">
        <w:rPr>
          <w:rFonts w:ascii="仿宋" w:eastAsia="仿宋" w:hAnsi="仿宋" w:hint="eastAsia"/>
          <w:color w:val="000000" w:themeColor="text1"/>
          <w:sz w:val="30"/>
          <w:szCs w:val="30"/>
        </w:rPr>
        <w:t>-2020.</w:t>
      </w:r>
      <w:r w:rsidR="00CB468F" w:rsidRPr="001C521D">
        <w:rPr>
          <w:rFonts w:ascii="仿宋" w:eastAsia="仿宋" w:hAnsi="仿宋" w:hint="eastAsia"/>
          <w:color w:val="000000" w:themeColor="text1"/>
          <w:sz w:val="30"/>
          <w:szCs w:val="30"/>
        </w:rPr>
        <w:t>10</w:t>
      </w:r>
      <w:r w:rsidRPr="001C521D">
        <w:rPr>
          <w:rFonts w:ascii="仿宋" w:eastAsia="仿宋" w:hAnsi="仿宋" w:hint="eastAsia"/>
          <w:color w:val="000000" w:themeColor="text1"/>
          <w:sz w:val="30"/>
          <w:szCs w:val="30"/>
        </w:rPr>
        <w:t>） 全面构建基层党支部“五化”建设工作体系，以特色支部推进全面从严治党向基层延伸，形成独具特色的学</w:t>
      </w:r>
      <w:r w:rsidR="00D64090" w:rsidRPr="001C521D">
        <w:rPr>
          <w:rFonts w:ascii="仿宋" w:eastAsia="仿宋" w:hAnsi="仿宋" w:hint="eastAsia"/>
          <w:color w:val="000000" w:themeColor="text1"/>
          <w:sz w:val="30"/>
          <w:szCs w:val="30"/>
        </w:rPr>
        <w:t>院</w:t>
      </w:r>
      <w:r w:rsidRPr="001C521D">
        <w:rPr>
          <w:rFonts w:ascii="仿宋" w:eastAsia="仿宋" w:hAnsi="仿宋" w:hint="eastAsia"/>
          <w:color w:val="000000" w:themeColor="text1"/>
          <w:sz w:val="30"/>
          <w:szCs w:val="30"/>
        </w:rPr>
        <w:t xml:space="preserve">党建工作品牌。 </w:t>
      </w:r>
    </w:p>
    <w:p w:rsidR="00F52BA7" w:rsidRPr="001C521D" w:rsidRDefault="0036341F" w:rsidP="00F52BA7">
      <w:pPr>
        <w:widowControl/>
        <w:spacing w:line="500" w:lineRule="exact"/>
        <w:ind w:firstLine="562"/>
        <w:rPr>
          <w:rFonts w:cs="宋体"/>
          <w:color w:val="000000" w:themeColor="text1"/>
          <w:kern w:val="0"/>
          <w:sz w:val="30"/>
          <w:szCs w:val="30"/>
        </w:rPr>
      </w:pPr>
      <w:r w:rsidRPr="001C521D">
        <w:rPr>
          <w:rFonts w:ascii="仿宋" w:eastAsia="仿宋" w:hAnsi="仿宋" w:hint="eastAsia"/>
          <w:b/>
          <w:color w:val="000000" w:themeColor="text1"/>
          <w:sz w:val="30"/>
          <w:szCs w:val="30"/>
        </w:rPr>
        <w:t>四、</w:t>
      </w:r>
      <w:r w:rsidR="00F52BA7" w:rsidRPr="001C521D">
        <w:rPr>
          <w:rFonts w:ascii="仿宋" w:eastAsia="仿宋" w:hAnsi="仿宋" w:cs="宋体" w:hint="eastAsia"/>
          <w:b/>
          <w:bCs/>
          <w:color w:val="000000" w:themeColor="text1"/>
          <w:kern w:val="0"/>
          <w:sz w:val="30"/>
          <w:szCs w:val="30"/>
        </w:rPr>
        <w:t>组织领导</w:t>
      </w:r>
    </w:p>
    <w:p w:rsidR="00F52BA7" w:rsidRPr="001C521D" w:rsidRDefault="00F52BA7" w:rsidP="00F52BA7">
      <w:pPr>
        <w:widowControl/>
        <w:spacing w:line="500" w:lineRule="exact"/>
        <w:ind w:firstLine="560"/>
        <w:rPr>
          <w:rFonts w:cs="宋体"/>
          <w:color w:val="000000" w:themeColor="text1"/>
          <w:kern w:val="0"/>
          <w:sz w:val="30"/>
          <w:szCs w:val="30"/>
        </w:rPr>
      </w:pPr>
      <w:r w:rsidRPr="001C521D">
        <w:rPr>
          <w:rFonts w:ascii="仿宋" w:eastAsia="仿宋" w:hAnsi="仿宋" w:cs="宋体" w:hint="eastAsia"/>
          <w:color w:val="000000" w:themeColor="text1"/>
          <w:kern w:val="0"/>
          <w:sz w:val="30"/>
          <w:szCs w:val="30"/>
        </w:rPr>
        <w:t>（一）统一思想，提高认识。开展学院基层党支部“五化”建设工作，是贯彻习近平总书记全面从严治党、适应党建新常态的基本要求，是进一步加强党员队伍教育管理、推进党组织工作制度化、规范化、科学化的一项重要举措，是充分发挥党组织战斗堡垒作用和党员干部先锋模范作用的有效载体。对提高党建工作水平、推动全局各项工作顺利开展具有重要作用，各党支部务必统一思想，提高认识，把党支部“五化”建设工作抓紧抓实，抓出成效。</w:t>
      </w:r>
    </w:p>
    <w:p w:rsidR="00F52BA7" w:rsidRPr="001C521D" w:rsidRDefault="00F52BA7" w:rsidP="00F52BA7">
      <w:pPr>
        <w:widowControl/>
        <w:spacing w:line="500" w:lineRule="exact"/>
        <w:ind w:firstLine="560"/>
        <w:rPr>
          <w:rFonts w:cs="宋体"/>
          <w:color w:val="000000" w:themeColor="text1"/>
          <w:kern w:val="0"/>
          <w:sz w:val="30"/>
          <w:szCs w:val="30"/>
        </w:rPr>
      </w:pPr>
      <w:r w:rsidRPr="001C521D">
        <w:rPr>
          <w:rFonts w:ascii="仿宋" w:eastAsia="仿宋" w:hAnsi="仿宋" w:cs="宋体" w:hint="eastAsia"/>
          <w:color w:val="000000" w:themeColor="text1"/>
          <w:kern w:val="0"/>
          <w:sz w:val="30"/>
          <w:szCs w:val="30"/>
        </w:rPr>
        <w:lastRenderedPageBreak/>
        <w:t>（二）加强领导，落实责任。各党支部要把党支部“五化”建设工作摆上重要议事日程，切实加强组织领导，建立责任机制。落实书记第一责任人制度，有领导、有计划地精心组织实施，推动工作落实，提高学院党组织建设管理水平。</w:t>
      </w:r>
    </w:p>
    <w:p w:rsidR="00F52BA7" w:rsidRPr="001C521D" w:rsidRDefault="00F52BA7" w:rsidP="00F52BA7">
      <w:pPr>
        <w:widowControl/>
        <w:spacing w:line="500" w:lineRule="exact"/>
        <w:ind w:firstLine="560"/>
        <w:rPr>
          <w:rFonts w:cs="宋体"/>
          <w:color w:val="000000" w:themeColor="text1"/>
          <w:kern w:val="0"/>
          <w:sz w:val="30"/>
          <w:szCs w:val="30"/>
        </w:rPr>
      </w:pPr>
      <w:r w:rsidRPr="001C521D">
        <w:rPr>
          <w:rFonts w:ascii="仿宋" w:eastAsia="仿宋" w:hAnsi="仿宋" w:cs="宋体" w:hint="eastAsia"/>
          <w:color w:val="000000" w:themeColor="text1"/>
          <w:kern w:val="0"/>
          <w:sz w:val="30"/>
          <w:szCs w:val="30"/>
        </w:rPr>
        <w:t>（三）典型引路，注重宣传。各党支部要加大宣传力度，大力推介在开展党支部“五化”建设中涌现出来的先进典型，及时总结提炼好的经验做法，形成党建工作创新成果，并广泛宣传推广，促进党支部“五化”建设整体水平的全面提升。</w:t>
      </w:r>
    </w:p>
    <w:p w:rsidR="00F52BA7" w:rsidRPr="001C521D" w:rsidRDefault="00F52BA7" w:rsidP="00F52BA7">
      <w:pPr>
        <w:widowControl/>
        <w:spacing w:line="500" w:lineRule="exact"/>
        <w:ind w:firstLine="560"/>
        <w:rPr>
          <w:rFonts w:cs="宋体"/>
          <w:color w:val="000000" w:themeColor="text1"/>
          <w:kern w:val="0"/>
          <w:sz w:val="30"/>
          <w:szCs w:val="30"/>
        </w:rPr>
      </w:pPr>
      <w:r w:rsidRPr="001C521D">
        <w:rPr>
          <w:rFonts w:ascii="仿宋" w:eastAsia="仿宋" w:hAnsi="仿宋" w:cs="宋体" w:hint="eastAsia"/>
          <w:color w:val="000000" w:themeColor="text1"/>
          <w:kern w:val="0"/>
          <w:sz w:val="30"/>
          <w:szCs w:val="30"/>
        </w:rPr>
        <w:t>（四）精心组织，务求实效。开展基层党支部“五化”建设工作，要高起点谋划，高标准推进，高质量完成。要紧紧围绕学院中心工作来加强党支部规范化建设，把开展党建工作与完成业务工作结合起来，牢固树立“党建+”理念，积极探索和总结党支部工作法，切实把党支部规范化建设各项工作任务落到实处，通过发挥党支部的战斗堡垒作用和党员先锋模范作用，促进本单位各项工作任务圆满完成。</w:t>
      </w:r>
    </w:p>
    <w:p w:rsidR="00AE5F71" w:rsidRPr="001C521D" w:rsidRDefault="00AE5F71" w:rsidP="00F52BA7">
      <w:pPr>
        <w:spacing w:line="500" w:lineRule="exact"/>
        <w:ind w:firstLineChars="200" w:firstLine="600"/>
        <w:rPr>
          <w:rFonts w:ascii="仿宋" w:eastAsia="仿宋" w:hAnsi="仿宋"/>
          <w:color w:val="000000" w:themeColor="text1"/>
          <w:sz w:val="30"/>
          <w:szCs w:val="30"/>
        </w:rPr>
      </w:pPr>
    </w:p>
    <w:p w:rsidR="001531E7" w:rsidRPr="001C521D" w:rsidRDefault="001531E7" w:rsidP="00F52BA7">
      <w:pPr>
        <w:spacing w:line="500" w:lineRule="exact"/>
        <w:ind w:firstLineChars="200" w:firstLine="600"/>
        <w:rPr>
          <w:rFonts w:ascii="仿宋" w:eastAsia="仿宋" w:hAnsi="仿宋"/>
          <w:color w:val="000000" w:themeColor="text1"/>
          <w:sz w:val="30"/>
          <w:szCs w:val="30"/>
        </w:rPr>
      </w:pPr>
      <w:r w:rsidRPr="001C521D">
        <w:rPr>
          <w:rFonts w:ascii="仿宋" w:eastAsia="仿宋" w:hAnsi="仿宋" w:hint="eastAsia"/>
          <w:color w:val="000000" w:themeColor="text1"/>
          <w:sz w:val="30"/>
          <w:szCs w:val="30"/>
        </w:rPr>
        <w:t>附：基层党支部“五化”建设标准</w:t>
      </w:r>
      <w:r w:rsidR="00CB468F" w:rsidRPr="001C521D">
        <w:rPr>
          <w:rFonts w:ascii="仿宋" w:eastAsia="仿宋" w:hAnsi="仿宋" w:hint="eastAsia"/>
          <w:color w:val="000000" w:themeColor="text1"/>
          <w:sz w:val="30"/>
          <w:szCs w:val="30"/>
        </w:rPr>
        <w:t xml:space="preserve">                 </w:t>
      </w:r>
    </w:p>
    <w:p w:rsidR="001531E7" w:rsidRPr="001C521D" w:rsidRDefault="001531E7" w:rsidP="001531E7">
      <w:pPr>
        <w:spacing w:line="500" w:lineRule="exact"/>
        <w:ind w:leftChars="-100" w:left="-210" w:rightChars="-100" w:right="-210" w:firstLineChars="1150" w:firstLine="3450"/>
        <w:rPr>
          <w:rFonts w:ascii="仿宋" w:eastAsia="仿宋" w:hAnsi="仿宋"/>
          <w:color w:val="000000" w:themeColor="text1"/>
          <w:sz w:val="30"/>
          <w:szCs w:val="30"/>
        </w:rPr>
      </w:pPr>
    </w:p>
    <w:p w:rsidR="001531E7" w:rsidRPr="001C521D" w:rsidRDefault="001531E7" w:rsidP="001531E7">
      <w:pPr>
        <w:spacing w:line="500" w:lineRule="exact"/>
        <w:ind w:leftChars="-100" w:left="-210" w:rightChars="-100" w:right="-210" w:firstLineChars="1150" w:firstLine="3450"/>
        <w:rPr>
          <w:rFonts w:ascii="仿宋" w:eastAsia="仿宋" w:hAnsi="仿宋"/>
          <w:color w:val="000000" w:themeColor="text1"/>
          <w:sz w:val="30"/>
          <w:szCs w:val="30"/>
        </w:rPr>
      </w:pPr>
    </w:p>
    <w:p w:rsidR="001531E7" w:rsidRPr="001C521D" w:rsidRDefault="001531E7" w:rsidP="001531E7">
      <w:pPr>
        <w:spacing w:line="500" w:lineRule="exact"/>
        <w:ind w:leftChars="-100" w:left="-210" w:rightChars="-100" w:right="-210" w:firstLineChars="1150" w:firstLine="3450"/>
        <w:rPr>
          <w:rFonts w:ascii="仿宋" w:eastAsia="仿宋" w:hAnsi="仿宋"/>
          <w:color w:val="000000" w:themeColor="text1"/>
          <w:sz w:val="30"/>
          <w:szCs w:val="30"/>
        </w:rPr>
      </w:pPr>
    </w:p>
    <w:p w:rsidR="00CB468F" w:rsidRPr="001C521D" w:rsidRDefault="00CB468F" w:rsidP="001531E7">
      <w:pPr>
        <w:spacing w:line="500" w:lineRule="exact"/>
        <w:ind w:leftChars="-100" w:left="-210" w:rightChars="-100" w:right="-210" w:firstLineChars="1150" w:firstLine="3450"/>
        <w:rPr>
          <w:rFonts w:ascii="仿宋" w:eastAsia="仿宋" w:hAnsi="仿宋"/>
          <w:color w:val="000000" w:themeColor="text1"/>
          <w:sz w:val="30"/>
          <w:szCs w:val="30"/>
        </w:rPr>
      </w:pPr>
      <w:r w:rsidRPr="001C521D">
        <w:rPr>
          <w:rFonts w:ascii="仿宋" w:eastAsia="仿宋" w:hAnsi="仿宋" w:hint="eastAsia"/>
          <w:color w:val="000000" w:themeColor="text1"/>
          <w:sz w:val="30"/>
          <w:szCs w:val="30"/>
        </w:rPr>
        <w:t>中共湖南石油化工职业技术学院委员会</w:t>
      </w:r>
    </w:p>
    <w:p w:rsidR="00CB468F" w:rsidRPr="001C521D" w:rsidRDefault="00CB468F" w:rsidP="001531E7">
      <w:pPr>
        <w:spacing w:line="500" w:lineRule="exact"/>
        <w:ind w:leftChars="-100" w:left="-210" w:rightChars="-100" w:right="-210" w:firstLineChars="200" w:firstLine="600"/>
        <w:rPr>
          <w:rFonts w:ascii="仿宋" w:eastAsia="仿宋" w:hAnsi="仿宋"/>
          <w:color w:val="000000" w:themeColor="text1"/>
          <w:sz w:val="30"/>
          <w:szCs w:val="30"/>
        </w:rPr>
      </w:pPr>
      <w:r w:rsidRPr="001C521D">
        <w:rPr>
          <w:rFonts w:ascii="仿宋" w:eastAsia="仿宋" w:hAnsi="仿宋" w:hint="eastAsia"/>
          <w:color w:val="000000" w:themeColor="text1"/>
          <w:sz w:val="30"/>
          <w:szCs w:val="30"/>
        </w:rPr>
        <w:t xml:space="preserve">                              2019年3月</w:t>
      </w:r>
      <w:r w:rsidR="001531E7" w:rsidRPr="001C521D">
        <w:rPr>
          <w:rFonts w:ascii="仿宋" w:eastAsia="仿宋" w:hAnsi="仿宋" w:hint="eastAsia"/>
          <w:color w:val="000000" w:themeColor="text1"/>
          <w:sz w:val="30"/>
          <w:szCs w:val="30"/>
        </w:rPr>
        <w:t>15日</w:t>
      </w:r>
    </w:p>
    <w:p w:rsidR="001531E7" w:rsidRPr="001C521D" w:rsidRDefault="001531E7" w:rsidP="001531E7">
      <w:pPr>
        <w:spacing w:line="500" w:lineRule="exact"/>
        <w:ind w:leftChars="-100" w:left="-210" w:rightChars="-100" w:right="-210" w:firstLineChars="200" w:firstLine="600"/>
        <w:rPr>
          <w:rFonts w:ascii="仿宋" w:eastAsia="仿宋" w:hAnsi="仿宋"/>
          <w:color w:val="000000" w:themeColor="text1"/>
          <w:sz w:val="30"/>
          <w:szCs w:val="30"/>
        </w:rPr>
      </w:pPr>
    </w:p>
    <w:p w:rsidR="00642CFB" w:rsidRPr="001C521D" w:rsidRDefault="00642CFB" w:rsidP="001531E7">
      <w:pPr>
        <w:spacing w:line="500" w:lineRule="exact"/>
        <w:ind w:leftChars="-100" w:left="-210" w:rightChars="-100" w:right="-210" w:firstLineChars="200" w:firstLine="600"/>
        <w:rPr>
          <w:rFonts w:ascii="仿宋" w:eastAsia="仿宋" w:hAnsi="仿宋"/>
          <w:color w:val="000000" w:themeColor="text1"/>
          <w:sz w:val="30"/>
          <w:szCs w:val="30"/>
        </w:rPr>
      </w:pPr>
    </w:p>
    <w:p w:rsidR="001531E7" w:rsidRPr="001C521D" w:rsidRDefault="001531E7" w:rsidP="00F52BA7">
      <w:pPr>
        <w:spacing w:line="500" w:lineRule="exact"/>
        <w:ind w:rightChars="-100" w:right="-210"/>
        <w:rPr>
          <w:rFonts w:ascii="仿宋" w:eastAsia="仿宋" w:hAnsi="仿宋"/>
          <w:color w:val="000000" w:themeColor="text1"/>
          <w:sz w:val="30"/>
          <w:szCs w:val="30"/>
        </w:rPr>
      </w:pPr>
      <w:r w:rsidRPr="001C521D">
        <w:rPr>
          <w:rFonts w:ascii="仿宋" w:eastAsia="仿宋" w:hAnsi="仿宋" w:hint="eastAsia"/>
          <w:color w:val="000000" w:themeColor="text1"/>
          <w:sz w:val="30"/>
          <w:szCs w:val="30"/>
        </w:rPr>
        <w:t xml:space="preserve">附：      </w:t>
      </w:r>
    </w:p>
    <w:p w:rsidR="001531E7" w:rsidRPr="001C521D" w:rsidRDefault="001531E7" w:rsidP="00110598">
      <w:pPr>
        <w:spacing w:line="500" w:lineRule="exact"/>
        <w:ind w:rightChars="-100" w:right="-210" w:firstLineChars="450" w:firstLine="1621"/>
        <w:rPr>
          <w:rFonts w:ascii="仿宋" w:eastAsia="仿宋" w:hAnsi="仿宋"/>
          <w:b/>
          <w:color w:val="000000" w:themeColor="text1"/>
          <w:sz w:val="36"/>
          <w:szCs w:val="36"/>
        </w:rPr>
      </w:pPr>
      <w:r w:rsidRPr="001C521D">
        <w:rPr>
          <w:rFonts w:ascii="仿宋" w:eastAsia="仿宋" w:hAnsi="仿宋" w:hint="eastAsia"/>
          <w:b/>
          <w:color w:val="000000" w:themeColor="text1"/>
          <w:sz w:val="36"/>
          <w:szCs w:val="36"/>
        </w:rPr>
        <w:t>基层党支部“五化”建设标准</w:t>
      </w:r>
    </w:p>
    <w:p w:rsidR="001531E7" w:rsidRPr="001C521D" w:rsidRDefault="001531E7" w:rsidP="001531E7">
      <w:pPr>
        <w:widowControl/>
        <w:wordWrap w:val="0"/>
        <w:spacing w:line="500" w:lineRule="atLeast"/>
        <w:ind w:firstLine="560"/>
        <w:rPr>
          <w:rFonts w:ascii="仿宋" w:eastAsia="仿宋" w:hAnsi="仿宋" w:cs="宋体"/>
          <w:color w:val="000000" w:themeColor="text1"/>
          <w:kern w:val="0"/>
          <w:sz w:val="28"/>
          <w:szCs w:val="28"/>
        </w:rPr>
      </w:pPr>
    </w:p>
    <w:p w:rsidR="00681209" w:rsidRPr="001C521D" w:rsidRDefault="00681209" w:rsidP="00642CFB">
      <w:pPr>
        <w:widowControl/>
        <w:wordWrap w:val="0"/>
        <w:spacing w:line="540" w:lineRule="exact"/>
        <w:ind w:leftChars="-50" w:left="-105" w:rightChars="-50" w:right="-105" w:firstLine="561"/>
        <w:rPr>
          <w:rFonts w:cs="宋体"/>
          <w:b/>
          <w:color w:val="000000" w:themeColor="text1"/>
          <w:kern w:val="0"/>
          <w:sz w:val="30"/>
          <w:szCs w:val="30"/>
        </w:rPr>
      </w:pPr>
      <w:r w:rsidRPr="001C521D">
        <w:rPr>
          <w:rFonts w:ascii="仿宋" w:eastAsia="仿宋" w:hAnsi="仿宋" w:cs="宋体" w:hint="eastAsia"/>
          <w:b/>
          <w:color w:val="000000" w:themeColor="text1"/>
          <w:kern w:val="0"/>
          <w:sz w:val="30"/>
          <w:szCs w:val="30"/>
        </w:rPr>
        <w:lastRenderedPageBreak/>
        <w:t>一、支部建设标准化</w:t>
      </w:r>
    </w:p>
    <w:p w:rsidR="001531E7" w:rsidRPr="001C521D" w:rsidRDefault="001531E7" w:rsidP="00642CFB">
      <w:pPr>
        <w:widowControl/>
        <w:wordWrap w:val="0"/>
        <w:spacing w:line="540" w:lineRule="exact"/>
        <w:ind w:leftChars="-50" w:left="-105" w:rightChars="-50" w:right="-105" w:firstLine="561"/>
        <w:rPr>
          <w:rFonts w:cs="宋体"/>
          <w:color w:val="000000" w:themeColor="text1"/>
          <w:kern w:val="0"/>
          <w:sz w:val="30"/>
          <w:szCs w:val="30"/>
        </w:rPr>
      </w:pPr>
      <w:r w:rsidRPr="001C521D">
        <w:rPr>
          <w:rFonts w:ascii="仿宋" w:eastAsia="仿宋" w:hAnsi="仿宋" w:cs="宋体" w:hint="eastAsia"/>
          <w:color w:val="000000" w:themeColor="text1"/>
          <w:kern w:val="0"/>
          <w:sz w:val="30"/>
          <w:szCs w:val="30"/>
        </w:rPr>
        <w:t>1.组织设置。凡部门正式党员3人以上的，均应成立党的支部。党员7人以上的党支部，设立支部委员会，支部委员会一般由3-5人组成。党员不足7人的党支部，不设支部委员会，设支部书记1人，必要时增设副书记1人。（党支部支部委员由3人组成，党总支总支委员由5人组成，含副书记1人。）</w:t>
      </w:r>
    </w:p>
    <w:p w:rsidR="001531E7" w:rsidRPr="001C521D" w:rsidRDefault="001531E7" w:rsidP="00642CFB">
      <w:pPr>
        <w:widowControl/>
        <w:wordWrap w:val="0"/>
        <w:spacing w:line="540" w:lineRule="exact"/>
        <w:ind w:leftChars="-50" w:left="-105" w:rightChars="-50" w:right="-105" w:firstLine="561"/>
        <w:rPr>
          <w:rFonts w:cs="宋体"/>
          <w:color w:val="000000" w:themeColor="text1"/>
          <w:kern w:val="0"/>
          <w:sz w:val="30"/>
          <w:szCs w:val="30"/>
        </w:rPr>
      </w:pPr>
      <w:r w:rsidRPr="001C521D">
        <w:rPr>
          <w:rFonts w:ascii="仿宋" w:eastAsia="仿宋" w:hAnsi="仿宋" w:cs="宋体" w:hint="eastAsia"/>
          <w:color w:val="000000" w:themeColor="text1"/>
          <w:kern w:val="0"/>
          <w:sz w:val="30"/>
          <w:szCs w:val="30"/>
        </w:rPr>
        <w:t>2.党员发展。发展党员有计划，坚持标准、程序规范、保证质量，防止“带病入党”。</w:t>
      </w:r>
    </w:p>
    <w:p w:rsidR="001531E7" w:rsidRPr="001C521D" w:rsidRDefault="001531E7" w:rsidP="00642CFB">
      <w:pPr>
        <w:widowControl/>
        <w:wordWrap w:val="0"/>
        <w:spacing w:line="540" w:lineRule="exact"/>
        <w:ind w:leftChars="-50" w:left="-105" w:rightChars="-50" w:right="-105" w:firstLine="561"/>
        <w:rPr>
          <w:rFonts w:cs="宋体"/>
          <w:color w:val="000000" w:themeColor="text1"/>
          <w:kern w:val="0"/>
          <w:sz w:val="30"/>
          <w:szCs w:val="30"/>
        </w:rPr>
      </w:pPr>
      <w:r w:rsidRPr="001C521D">
        <w:rPr>
          <w:rFonts w:ascii="仿宋" w:eastAsia="仿宋" w:hAnsi="仿宋" w:cs="宋体" w:hint="eastAsia"/>
          <w:color w:val="000000" w:themeColor="text1"/>
          <w:kern w:val="0"/>
          <w:sz w:val="30"/>
          <w:szCs w:val="30"/>
        </w:rPr>
        <w:t>3.队伍建设。学院按照各党总支党员人数的1-2%比例配备专职组织员，保证专职组织员职称和职级的正常晋升。</w:t>
      </w:r>
    </w:p>
    <w:p w:rsidR="001531E7" w:rsidRPr="001C521D" w:rsidRDefault="001531E7" w:rsidP="00642CFB">
      <w:pPr>
        <w:widowControl/>
        <w:wordWrap w:val="0"/>
        <w:spacing w:line="540" w:lineRule="exact"/>
        <w:ind w:leftChars="-50" w:left="-105" w:rightChars="-50" w:right="-105" w:firstLine="561"/>
        <w:rPr>
          <w:rFonts w:cs="宋体"/>
          <w:color w:val="000000" w:themeColor="text1"/>
          <w:kern w:val="0"/>
          <w:sz w:val="30"/>
          <w:szCs w:val="30"/>
        </w:rPr>
      </w:pPr>
      <w:r w:rsidRPr="001C521D">
        <w:rPr>
          <w:rFonts w:ascii="仿宋" w:eastAsia="仿宋" w:hAnsi="仿宋" w:cs="宋体" w:hint="eastAsia"/>
          <w:color w:val="000000" w:themeColor="text1"/>
          <w:kern w:val="0"/>
          <w:sz w:val="30"/>
          <w:szCs w:val="30"/>
        </w:rPr>
        <w:t>4.经费保障。党组织活动经费按照在职教工党员400元/人标准、学生党员100元/人标准、退休职工党员</w:t>
      </w:r>
      <w:r w:rsidR="00681209" w:rsidRPr="001C521D">
        <w:rPr>
          <w:rFonts w:ascii="仿宋" w:eastAsia="仿宋" w:hAnsi="仿宋" w:cs="宋体" w:hint="eastAsia"/>
          <w:color w:val="000000" w:themeColor="text1"/>
          <w:kern w:val="0"/>
          <w:sz w:val="30"/>
          <w:szCs w:val="30"/>
        </w:rPr>
        <w:t>100</w:t>
      </w:r>
      <w:r w:rsidRPr="001C521D">
        <w:rPr>
          <w:rFonts w:ascii="仿宋" w:eastAsia="仿宋" w:hAnsi="仿宋" w:cs="宋体" w:hint="eastAsia"/>
          <w:color w:val="000000" w:themeColor="text1"/>
          <w:kern w:val="0"/>
          <w:sz w:val="30"/>
          <w:szCs w:val="30"/>
        </w:rPr>
        <w:t>元/人标准列入学</w:t>
      </w:r>
      <w:r w:rsidR="00681209" w:rsidRPr="001C521D">
        <w:rPr>
          <w:rFonts w:ascii="仿宋" w:eastAsia="仿宋" w:hAnsi="仿宋" w:cs="宋体" w:hint="eastAsia"/>
          <w:color w:val="000000" w:themeColor="text1"/>
          <w:kern w:val="0"/>
          <w:sz w:val="30"/>
          <w:szCs w:val="30"/>
        </w:rPr>
        <w:t>院</w:t>
      </w:r>
      <w:r w:rsidRPr="001C521D">
        <w:rPr>
          <w:rFonts w:ascii="仿宋" w:eastAsia="仿宋" w:hAnsi="仿宋" w:cs="宋体" w:hint="eastAsia"/>
          <w:color w:val="000000" w:themeColor="text1"/>
          <w:kern w:val="0"/>
          <w:sz w:val="30"/>
          <w:szCs w:val="30"/>
        </w:rPr>
        <w:t>经费预算，保障工作需要。开展重大活动时，专项经费拨付及时到位。</w:t>
      </w:r>
    </w:p>
    <w:p w:rsidR="001531E7" w:rsidRPr="001C521D" w:rsidRDefault="00681209" w:rsidP="00642CFB">
      <w:pPr>
        <w:widowControl/>
        <w:wordWrap w:val="0"/>
        <w:spacing w:line="540" w:lineRule="exact"/>
        <w:ind w:leftChars="-50" w:left="-105" w:rightChars="-50" w:right="-105" w:firstLine="561"/>
        <w:rPr>
          <w:rFonts w:cs="宋体"/>
          <w:b/>
          <w:color w:val="000000" w:themeColor="text1"/>
          <w:kern w:val="0"/>
          <w:sz w:val="30"/>
          <w:szCs w:val="30"/>
        </w:rPr>
      </w:pPr>
      <w:r w:rsidRPr="001C521D">
        <w:rPr>
          <w:rFonts w:ascii="仿宋" w:eastAsia="仿宋" w:hAnsi="仿宋" w:cs="宋体" w:hint="eastAsia"/>
          <w:b/>
          <w:color w:val="000000" w:themeColor="text1"/>
          <w:kern w:val="0"/>
          <w:sz w:val="30"/>
          <w:szCs w:val="30"/>
        </w:rPr>
        <w:t>二、</w:t>
      </w:r>
      <w:r w:rsidR="001531E7" w:rsidRPr="001C521D">
        <w:rPr>
          <w:rFonts w:ascii="仿宋" w:eastAsia="仿宋" w:hAnsi="仿宋" w:cs="宋体" w:hint="eastAsia"/>
          <w:b/>
          <w:color w:val="000000" w:themeColor="text1"/>
          <w:kern w:val="0"/>
          <w:sz w:val="30"/>
          <w:szCs w:val="30"/>
        </w:rPr>
        <w:t>组织生活正常化</w:t>
      </w:r>
    </w:p>
    <w:p w:rsidR="001531E7" w:rsidRPr="001C521D" w:rsidRDefault="001531E7" w:rsidP="00642CFB">
      <w:pPr>
        <w:widowControl/>
        <w:wordWrap w:val="0"/>
        <w:spacing w:line="540" w:lineRule="exact"/>
        <w:ind w:leftChars="-50" w:left="-105" w:rightChars="-50" w:right="-105" w:firstLine="561"/>
        <w:rPr>
          <w:rFonts w:cs="宋体"/>
          <w:color w:val="000000" w:themeColor="text1"/>
          <w:kern w:val="0"/>
          <w:sz w:val="30"/>
          <w:szCs w:val="30"/>
        </w:rPr>
      </w:pPr>
      <w:r w:rsidRPr="001C521D">
        <w:rPr>
          <w:rFonts w:ascii="仿宋" w:eastAsia="仿宋" w:hAnsi="仿宋" w:cs="宋体" w:hint="eastAsia"/>
          <w:color w:val="000000" w:themeColor="text1"/>
          <w:kern w:val="0"/>
          <w:sz w:val="30"/>
          <w:szCs w:val="30"/>
        </w:rPr>
        <w:t>1.“三会一课”。年初制定“三会一课”计划，报学</w:t>
      </w:r>
      <w:r w:rsidR="00681209" w:rsidRPr="001C521D">
        <w:rPr>
          <w:rFonts w:ascii="仿宋" w:eastAsia="仿宋" w:hAnsi="仿宋" w:cs="宋体" w:hint="eastAsia"/>
          <w:color w:val="000000" w:themeColor="text1"/>
          <w:kern w:val="0"/>
          <w:sz w:val="30"/>
          <w:szCs w:val="30"/>
        </w:rPr>
        <w:t>院</w:t>
      </w:r>
      <w:r w:rsidRPr="001C521D">
        <w:rPr>
          <w:rFonts w:ascii="仿宋" w:eastAsia="仿宋" w:hAnsi="仿宋" w:cs="宋体" w:hint="eastAsia"/>
          <w:color w:val="000000" w:themeColor="text1"/>
          <w:kern w:val="0"/>
          <w:sz w:val="30"/>
          <w:szCs w:val="30"/>
        </w:rPr>
        <w:t>党委备案并向支部党员公布，每半年向学</w:t>
      </w:r>
      <w:r w:rsidR="00681209" w:rsidRPr="001C521D">
        <w:rPr>
          <w:rFonts w:ascii="仿宋" w:eastAsia="仿宋" w:hAnsi="仿宋" w:cs="宋体" w:hint="eastAsia"/>
          <w:color w:val="000000" w:themeColor="text1"/>
          <w:kern w:val="0"/>
          <w:sz w:val="30"/>
          <w:szCs w:val="30"/>
        </w:rPr>
        <w:t>院</w:t>
      </w:r>
      <w:r w:rsidRPr="001C521D">
        <w:rPr>
          <w:rFonts w:ascii="仿宋" w:eastAsia="仿宋" w:hAnsi="仿宋" w:cs="宋体" w:hint="eastAsia"/>
          <w:color w:val="000000" w:themeColor="text1"/>
          <w:kern w:val="0"/>
          <w:sz w:val="30"/>
          <w:szCs w:val="30"/>
        </w:rPr>
        <w:t>党委报告情况。坚持每季度至少召开1次支部党员大会，每月召开1次支部委员会和党小组会，每季度至少上1次党课。学</w:t>
      </w:r>
      <w:r w:rsidR="00681209" w:rsidRPr="001C521D">
        <w:rPr>
          <w:rFonts w:ascii="仿宋" w:eastAsia="仿宋" w:hAnsi="仿宋" w:cs="宋体" w:hint="eastAsia"/>
          <w:color w:val="000000" w:themeColor="text1"/>
          <w:kern w:val="0"/>
          <w:sz w:val="30"/>
          <w:szCs w:val="30"/>
        </w:rPr>
        <w:t>院</w:t>
      </w:r>
      <w:r w:rsidRPr="001C521D">
        <w:rPr>
          <w:rFonts w:ascii="仿宋" w:eastAsia="仿宋" w:hAnsi="仿宋" w:cs="宋体" w:hint="eastAsia"/>
          <w:color w:val="000000" w:themeColor="text1"/>
          <w:kern w:val="0"/>
          <w:sz w:val="30"/>
          <w:szCs w:val="30"/>
        </w:rPr>
        <w:t>党委班子成员执行双重组织生活制度，班子成员每年至少到所在支部或联系支部讲1次党课，党支部书记带头讲党课。认真落实“三会一课”纪实管理，建立健全工作台账，做到记录准确、真实、完整。要利用互联网、党员微信群等现代信息技术手段，通过视频、音频、图片和电子文档等形式，对“三会一课“进行全程记实、痕迹化管理。</w:t>
      </w:r>
    </w:p>
    <w:p w:rsidR="001531E7" w:rsidRPr="001C521D" w:rsidRDefault="001531E7" w:rsidP="00642CFB">
      <w:pPr>
        <w:widowControl/>
        <w:wordWrap w:val="0"/>
        <w:spacing w:line="540" w:lineRule="exact"/>
        <w:ind w:leftChars="-50" w:left="-105" w:rightChars="-50" w:right="-105" w:firstLine="561"/>
        <w:rPr>
          <w:rFonts w:cs="宋体"/>
          <w:color w:val="000000" w:themeColor="text1"/>
          <w:kern w:val="0"/>
          <w:sz w:val="30"/>
          <w:szCs w:val="30"/>
        </w:rPr>
      </w:pPr>
      <w:r w:rsidRPr="001C521D">
        <w:rPr>
          <w:rFonts w:ascii="仿宋" w:eastAsia="仿宋" w:hAnsi="仿宋" w:cs="宋体" w:hint="eastAsia"/>
          <w:color w:val="000000" w:themeColor="text1"/>
          <w:kern w:val="0"/>
          <w:sz w:val="30"/>
          <w:szCs w:val="30"/>
        </w:rPr>
        <w:lastRenderedPageBreak/>
        <w:t>2.组织生活会。党支部每年至少召开1次党员组织生活会，遇有重要情况，及时召开。</w:t>
      </w:r>
    </w:p>
    <w:p w:rsidR="001531E7" w:rsidRPr="001C521D" w:rsidRDefault="001531E7" w:rsidP="00642CFB">
      <w:pPr>
        <w:widowControl/>
        <w:wordWrap w:val="0"/>
        <w:spacing w:line="540" w:lineRule="exact"/>
        <w:ind w:leftChars="-50" w:left="-105" w:rightChars="-50" w:right="-105" w:firstLine="561"/>
        <w:rPr>
          <w:rFonts w:cs="宋体"/>
          <w:color w:val="000000" w:themeColor="text1"/>
          <w:kern w:val="0"/>
          <w:sz w:val="30"/>
          <w:szCs w:val="30"/>
        </w:rPr>
      </w:pPr>
      <w:r w:rsidRPr="001C521D">
        <w:rPr>
          <w:rFonts w:ascii="仿宋" w:eastAsia="仿宋" w:hAnsi="仿宋" w:cs="宋体" w:hint="eastAsia"/>
          <w:color w:val="000000" w:themeColor="text1"/>
          <w:kern w:val="0"/>
          <w:sz w:val="30"/>
          <w:szCs w:val="30"/>
        </w:rPr>
        <w:t>3.民主评议党员。党支部每年开展1次民主评议党员工作，开展党性“体检”，对党员进行党性点评，确定评议等次。</w:t>
      </w:r>
    </w:p>
    <w:p w:rsidR="001531E7" w:rsidRPr="001C521D" w:rsidRDefault="001531E7" w:rsidP="00642CFB">
      <w:pPr>
        <w:widowControl/>
        <w:wordWrap w:val="0"/>
        <w:spacing w:line="540" w:lineRule="exact"/>
        <w:ind w:leftChars="-50" w:left="-105" w:rightChars="-50" w:right="-105" w:firstLine="561"/>
        <w:rPr>
          <w:rFonts w:cs="宋体"/>
          <w:color w:val="000000" w:themeColor="text1"/>
          <w:kern w:val="0"/>
          <w:sz w:val="30"/>
          <w:szCs w:val="30"/>
        </w:rPr>
      </w:pPr>
      <w:r w:rsidRPr="001C521D">
        <w:rPr>
          <w:rFonts w:ascii="仿宋" w:eastAsia="仿宋" w:hAnsi="仿宋" w:cs="宋体" w:hint="eastAsia"/>
          <w:color w:val="000000" w:themeColor="text1"/>
          <w:kern w:val="0"/>
          <w:sz w:val="30"/>
          <w:szCs w:val="30"/>
        </w:rPr>
        <w:t>4.支部主题党日。党支部结合实际，每月开展一次主题党日活动，组织党员集中开展学习讨论、党性分析、民主议事决策、服务党员群众、集中交纳党费等活动。党支部党员人数较多的，可以党小组为单位进行。流动党员可以通过QQ、微信或视频等方式参加。主题党日开展情况每半年向学校党委报备1次。党员参加支部主题党日情况作为民主评议党员和评优评先的重要依据，无正当理由一年内累计3次不参加的，应评定为不合格党员。</w:t>
      </w:r>
    </w:p>
    <w:p w:rsidR="001531E7" w:rsidRPr="001C521D" w:rsidRDefault="00681209" w:rsidP="00642CFB">
      <w:pPr>
        <w:widowControl/>
        <w:wordWrap w:val="0"/>
        <w:spacing w:line="540" w:lineRule="exact"/>
        <w:ind w:leftChars="-50" w:left="-105" w:rightChars="-50" w:right="-105" w:firstLine="561"/>
        <w:rPr>
          <w:rFonts w:cs="宋体"/>
          <w:b/>
          <w:color w:val="000000" w:themeColor="text1"/>
          <w:kern w:val="0"/>
          <w:sz w:val="30"/>
          <w:szCs w:val="30"/>
        </w:rPr>
      </w:pPr>
      <w:r w:rsidRPr="001C521D">
        <w:rPr>
          <w:rFonts w:ascii="仿宋" w:eastAsia="仿宋" w:hAnsi="仿宋" w:cs="宋体" w:hint="eastAsia"/>
          <w:b/>
          <w:color w:val="000000" w:themeColor="text1"/>
          <w:kern w:val="0"/>
          <w:sz w:val="30"/>
          <w:szCs w:val="30"/>
        </w:rPr>
        <w:t>三、</w:t>
      </w:r>
      <w:r w:rsidR="001531E7" w:rsidRPr="001C521D">
        <w:rPr>
          <w:rFonts w:ascii="仿宋" w:eastAsia="仿宋" w:hAnsi="仿宋" w:cs="宋体" w:hint="eastAsia"/>
          <w:b/>
          <w:color w:val="000000" w:themeColor="text1"/>
          <w:kern w:val="0"/>
          <w:sz w:val="30"/>
          <w:szCs w:val="30"/>
        </w:rPr>
        <w:t>管理服务精细化</w:t>
      </w:r>
    </w:p>
    <w:p w:rsidR="001531E7" w:rsidRPr="001C521D" w:rsidRDefault="001531E7" w:rsidP="00642CFB">
      <w:pPr>
        <w:widowControl/>
        <w:wordWrap w:val="0"/>
        <w:spacing w:line="540" w:lineRule="exact"/>
        <w:ind w:leftChars="-50" w:left="-105" w:rightChars="-50" w:right="-105" w:firstLine="561"/>
        <w:rPr>
          <w:rFonts w:cs="宋体"/>
          <w:color w:val="000000" w:themeColor="text1"/>
          <w:kern w:val="0"/>
          <w:sz w:val="30"/>
          <w:szCs w:val="30"/>
        </w:rPr>
      </w:pPr>
      <w:r w:rsidRPr="001C521D">
        <w:rPr>
          <w:rFonts w:ascii="仿宋" w:eastAsia="仿宋" w:hAnsi="仿宋" w:cs="宋体" w:hint="eastAsia"/>
          <w:color w:val="000000" w:themeColor="text1"/>
          <w:kern w:val="0"/>
          <w:sz w:val="30"/>
          <w:szCs w:val="30"/>
        </w:rPr>
        <w:t>1.党员积分管理。党员积分管理以党支部为单位实施，一年为一个积分周期，在时间安排、具本操作上与民主评议党员、评先评优等工作统筹衔接，一般按照年初制定标准、月末自主申报、季末公开公示、年底综合评定的环节进行。党支部把党员积分管理作为评先评优和处置不合格党员的重要依据。</w:t>
      </w:r>
    </w:p>
    <w:p w:rsidR="001531E7" w:rsidRPr="001C521D" w:rsidRDefault="001531E7" w:rsidP="00642CFB">
      <w:pPr>
        <w:widowControl/>
        <w:wordWrap w:val="0"/>
        <w:spacing w:line="540" w:lineRule="exact"/>
        <w:ind w:leftChars="-50" w:left="-105" w:rightChars="-50" w:right="-105" w:firstLine="561"/>
        <w:rPr>
          <w:rFonts w:cs="宋体"/>
          <w:color w:val="000000" w:themeColor="text1"/>
          <w:kern w:val="0"/>
          <w:sz w:val="30"/>
          <w:szCs w:val="30"/>
        </w:rPr>
      </w:pPr>
      <w:r w:rsidRPr="001C521D">
        <w:rPr>
          <w:rFonts w:ascii="仿宋" w:eastAsia="仿宋" w:hAnsi="仿宋" w:cs="宋体" w:hint="eastAsia"/>
          <w:color w:val="000000" w:themeColor="text1"/>
          <w:kern w:val="0"/>
          <w:sz w:val="30"/>
          <w:szCs w:val="30"/>
        </w:rPr>
        <w:t>2.党员教育培训。支部书记每年至少参加1次集中培训，党务工作者每年至少参加1次党建工作业务培训。注重运用党员干部现代远程教育站点、微信公众号、订阅号等新媒体开展党员教育。</w:t>
      </w:r>
    </w:p>
    <w:p w:rsidR="001531E7" w:rsidRPr="001C521D" w:rsidRDefault="001531E7" w:rsidP="00642CFB">
      <w:pPr>
        <w:widowControl/>
        <w:wordWrap w:val="0"/>
        <w:spacing w:line="540" w:lineRule="exact"/>
        <w:ind w:leftChars="-50" w:left="-105" w:rightChars="-50" w:right="-105" w:firstLine="561"/>
        <w:rPr>
          <w:rFonts w:cs="宋体"/>
          <w:color w:val="000000" w:themeColor="text1"/>
          <w:kern w:val="0"/>
          <w:sz w:val="30"/>
          <w:szCs w:val="30"/>
        </w:rPr>
      </w:pPr>
      <w:r w:rsidRPr="001C521D">
        <w:rPr>
          <w:rFonts w:ascii="仿宋" w:eastAsia="仿宋" w:hAnsi="仿宋" w:cs="宋体" w:hint="eastAsia"/>
          <w:color w:val="000000" w:themeColor="text1"/>
          <w:kern w:val="0"/>
          <w:sz w:val="30"/>
          <w:szCs w:val="30"/>
        </w:rPr>
        <w:t>3.党费缴纳管理。及时核定党员交纳党费具体数额，党员自觉按时足额交纳党费，每季度公布1次收缴情况。每名党员的《党费证》党费缴纳记录及时、规范。</w:t>
      </w:r>
    </w:p>
    <w:p w:rsidR="001531E7" w:rsidRPr="001C521D" w:rsidRDefault="001531E7" w:rsidP="00642CFB">
      <w:pPr>
        <w:widowControl/>
        <w:wordWrap w:val="0"/>
        <w:spacing w:line="540" w:lineRule="exact"/>
        <w:ind w:leftChars="-50" w:left="-105" w:rightChars="-50" w:right="-105" w:firstLine="561"/>
        <w:rPr>
          <w:rFonts w:cs="宋体"/>
          <w:color w:val="000000" w:themeColor="text1"/>
          <w:kern w:val="0"/>
          <w:sz w:val="30"/>
          <w:szCs w:val="30"/>
        </w:rPr>
      </w:pPr>
      <w:r w:rsidRPr="001C521D">
        <w:rPr>
          <w:rFonts w:ascii="仿宋" w:eastAsia="仿宋" w:hAnsi="仿宋" w:cs="宋体" w:hint="eastAsia"/>
          <w:color w:val="000000" w:themeColor="text1"/>
          <w:kern w:val="0"/>
          <w:sz w:val="30"/>
          <w:szCs w:val="30"/>
        </w:rPr>
        <w:lastRenderedPageBreak/>
        <w:t>4.组织关系管理。每年对党员组织关系进行1次集中排查，党员组织关系隶属清楚，规范有序开展党员组织关系接转，每名党员都要纳入党的一个支部。</w:t>
      </w:r>
    </w:p>
    <w:p w:rsidR="001531E7" w:rsidRPr="001C521D" w:rsidRDefault="001531E7" w:rsidP="00642CFB">
      <w:pPr>
        <w:widowControl/>
        <w:wordWrap w:val="0"/>
        <w:spacing w:line="540" w:lineRule="exact"/>
        <w:ind w:leftChars="-50" w:left="-105" w:rightChars="-50" w:right="-105" w:firstLine="561"/>
        <w:rPr>
          <w:rFonts w:cs="宋体"/>
          <w:color w:val="000000" w:themeColor="text1"/>
          <w:kern w:val="0"/>
          <w:sz w:val="30"/>
          <w:szCs w:val="30"/>
        </w:rPr>
      </w:pPr>
      <w:r w:rsidRPr="001C521D">
        <w:rPr>
          <w:rFonts w:ascii="仿宋" w:eastAsia="仿宋" w:hAnsi="仿宋" w:cs="宋体" w:hint="eastAsia"/>
          <w:color w:val="000000" w:themeColor="text1"/>
          <w:kern w:val="0"/>
          <w:sz w:val="30"/>
          <w:szCs w:val="30"/>
        </w:rPr>
        <w:t>5.开展创先争优。各支部要深入开展“党员示范岗”等活动，完善承诺践诺、创先争优、志愿服务、结对共建、有事请找我、建言献策等载体，彰显党建品牌特色。</w:t>
      </w:r>
    </w:p>
    <w:p w:rsidR="001531E7" w:rsidRPr="001C521D" w:rsidRDefault="001531E7" w:rsidP="00642CFB">
      <w:pPr>
        <w:widowControl/>
        <w:wordWrap w:val="0"/>
        <w:spacing w:line="540" w:lineRule="exact"/>
        <w:ind w:leftChars="-50" w:left="-105" w:rightChars="-50" w:right="-105" w:firstLine="561"/>
        <w:rPr>
          <w:rFonts w:cs="宋体"/>
          <w:color w:val="000000" w:themeColor="text1"/>
          <w:kern w:val="0"/>
          <w:sz w:val="30"/>
          <w:szCs w:val="30"/>
        </w:rPr>
      </w:pPr>
      <w:r w:rsidRPr="001C521D">
        <w:rPr>
          <w:rFonts w:ascii="仿宋" w:eastAsia="仿宋" w:hAnsi="仿宋" w:cs="宋体" w:hint="eastAsia"/>
          <w:color w:val="000000" w:themeColor="text1"/>
          <w:kern w:val="0"/>
          <w:sz w:val="30"/>
          <w:szCs w:val="30"/>
        </w:rPr>
        <w:t>6.党内激励关怀。建立健全党内谈心制度。党组织书记每年与党员开展谈心谈话每人不少于1次；动态建立困难党员台账，每年至少开展1次党内关怀帮扶活动；每年开展1次党内通报表扬活动。</w:t>
      </w:r>
    </w:p>
    <w:p w:rsidR="001531E7" w:rsidRPr="001C521D" w:rsidRDefault="00681209" w:rsidP="00642CFB">
      <w:pPr>
        <w:widowControl/>
        <w:wordWrap w:val="0"/>
        <w:spacing w:line="540" w:lineRule="exact"/>
        <w:ind w:leftChars="-50" w:left="-105" w:rightChars="-50" w:right="-105" w:firstLine="561"/>
        <w:rPr>
          <w:rFonts w:cs="宋体"/>
          <w:b/>
          <w:color w:val="000000" w:themeColor="text1"/>
          <w:kern w:val="0"/>
          <w:sz w:val="30"/>
          <w:szCs w:val="30"/>
        </w:rPr>
      </w:pPr>
      <w:r w:rsidRPr="001C521D">
        <w:rPr>
          <w:rFonts w:ascii="仿宋" w:eastAsia="仿宋" w:hAnsi="仿宋" w:cs="宋体" w:hint="eastAsia"/>
          <w:b/>
          <w:color w:val="000000" w:themeColor="text1"/>
          <w:kern w:val="0"/>
          <w:sz w:val="30"/>
          <w:szCs w:val="30"/>
        </w:rPr>
        <w:t>四、</w:t>
      </w:r>
      <w:r w:rsidR="001531E7" w:rsidRPr="001C521D">
        <w:rPr>
          <w:rFonts w:ascii="仿宋" w:eastAsia="仿宋" w:hAnsi="仿宋" w:cs="宋体" w:hint="eastAsia"/>
          <w:b/>
          <w:color w:val="000000" w:themeColor="text1"/>
          <w:kern w:val="0"/>
          <w:sz w:val="30"/>
          <w:szCs w:val="30"/>
        </w:rPr>
        <w:t>工作制度体系化</w:t>
      </w:r>
    </w:p>
    <w:p w:rsidR="001531E7" w:rsidRPr="001C521D" w:rsidRDefault="001531E7" w:rsidP="00642CFB">
      <w:pPr>
        <w:widowControl/>
        <w:wordWrap w:val="0"/>
        <w:spacing w:line="540" w:lineRule="exact"/>
        <w:ind w:leftChars="-50" w:left="-105" w:rightChars="-50" w:right="-105" w:firstLine="561"/>
        <w:rPr>
          <w:rFonts w:cs="宋体"/>
          <w:color w:val="000000" w:themeColor="text1"/>
          <w:kern w:val="0"/>
          <w:sz w:val="30"/>
          <w:szCs w:val="30"/>
        </w:rPr>
      </w:pPr>
      <w:r w:rsidRPr="001C521D">
        <w:rPr>
          <w:rFonts w:ascii="仿宋" w:eastAsia="仿宋" w:hAnsi="仿宋" w:cs="宋体" w:hint="eastAsia"/>
          <w:color w:val="000000" w:themeColor="text1"/>
          <w:kern w:val="0"/>
          <w:sz w:val="30"/>
          <w:szCs w:val="30"/>
        </w:rPr>
        <w:t>1.落实党建工作责任制。党支部每年初围绕学</w:t>
      </w:r>
      <w:r w:rsidR="00681209" w:rsidRPr="001C521D">
        <w:rPr>
          <w:rFonts w:ascii="仿宋" w:eastAsia="仿宋" w:hAnsi="仿宋" w:cs="宋体" w:hint="eastAsia"/>
          <w:color w:val="000000" w:themeColor="text1"/>
          <w:kern w:val="0"/>
          <w:sz w:val="30"/>
          <w:szCs w:val="30"/>
        </w:rPr>
        <w:t>院</w:t>
      </w:r>
      <w:r w:rsidRPr="001C521D">
        <w:rPr>
          <w:rFonts w:ascii="仿宋" w:eastAsia="仿宋" w:hAnsi="仿宋" w:cs="宋体" w:hint="eastAsia"/>
          <w:color w:val="000000" w:themeColor="text1"/>
          <w:kern w:val="0"/>
          <w:sz w:val="30"/>
          <w:szCs w:val="30"/>
        </w:rPr>
        <w:t>党委的中心工作和上级党组织工作部署，制定党建工作年度计划。支部成员根据分工落实责任。每个月召开会议专题研究党建工作，每半年向上级党总支报告一次工作，党总支及时将工作情况向学校党委报备。</w:t>
      </w:r>
    </w:p>
    <w:p w:rsidR="001531E7" w:rsidRPr="001C521D" w:rsidRDefault="001531E7" w:rsidP="00642CFB">
      <w:pPr>
        <w:widowControl/>
        <w:wordWrap w:val="0"/>
        <w:spacing w:line="540" w:lineRule="exact"/>
        <w:ind w:leftChars="-50" w:left="-105" w:rightChars="-50" w:right="-105" w:firstLine="561"/>
        <w:rPr>
          <w:rFonts w:cs="宋体"/>
          <w:color w:val="000000" w:themeColor="text1"/>
          <w:kern w:val="0"/>
          <w:sz w:val="30"/>
          <w:szCs w:val="30"/>
        </w:rPr>
      </w:pPr>
      <w:r w:rsidRPr="001C521D">
        <w:rPr>
          <w:rFonts w:ascii="仿宋" w:eastAsia="仿宋" w:hAnsi="仿宋" w:cs="宋体" w:hint="eastAsia"/>
          <w:color w:val="000000" w:themeColor="text1"/>
          <w:kern w:val="0"/>
          <w:sz w:val="30"/>
          <w:szCs w:val="30"/>
        </w:rPr>
        <w:t>2.坚持和完善述职评议考核制度。学</w:t>
      </w:r>
      <w:r w:rsidR="00681209" w:rsidRPr="001C521D">
        <w:rPr>
          <w:rFonts w:ascii="仿宋" w:eastAsia="仿宋" w:hAnsi="仿宋" w:cs="宋体" w:hint="eastAsia"/>
          <w:color w:val="000000" w:themeColor="text1"/>
          <w:kern w:val="0"/>
          <w:sz w:val="30"/>
          <w:szCs w:val="30"/>
        </w:rPr>
        <w:t>院</w:t>
      </w:r>
      <w:r w:rsidRPr="001C521D">
        <w:rPr>
          <w:rFonts w:ascii="仿宋" w:eastAsia="仿宋" w:hAnsi="仿宋" w:cs="宋体" w:hint="eastAsia"/>
          <w:color w:val="000000" w:themeColor="text1"/>
          <w:kern w:val="0"/>
          <w:sz w:val="30"/>
          <w:szCs w:val="30"/>
        </w:rPr>
        <w:t>党委将制定科学合理、切实可行的党建工作考核办法，所有党支部书记“双述双评”全覆盖。考核结果实行得分排名，由日常考评、实地考评、大会或书面述评综合量化打分，强化述职评议考核结果的运用，切实做到述职述党建、评议评党建、考核考党建、任用干部看党建。</w:t>
      </w:r>
    </w:p>
    <w:p w:rsidR="001531E7" w:rsidRPr="001C521D" w:rsidRDefault="00681209" w:rsidP="00642CFB">
      <w:pPr>
        <w:widowControl/>
        <w:wordWrap w:val="0"/>
        <w:spacing w:line="540" w:lineRule="exact"/>
        <w:ind w:leftChars="-50" w:left="-105" w:rightChars="-50" w:right="-105" w:firstLine="561"/>
        <w:rPr>
          <w:rFonts w:cs="宋体"/>
          <w:b/>
          <w:color w:val="000000" w:themeColor="text1"/>
          <w:kern w:val="0"/>
          <w:sz w:val="30"/>
          <w:szCs w:val="30"/>
        </w:rPr>
      </w:pPr>
      <w:r w:rsidRPr="001C521D">
        <w:rPr>
          <w:rFonts w:ascii="仿宋" w:eastAsia="仿宋" w:hAnsi="仿宋" w:cs="宋体" w:hint="eastAsia"/>
          <w:b/>
          <w:color w:val="000000" w:themeColor="text1"/>
          <w:kern w:val="0"/>
          <w:sz w:val="30"/>
          <w:szCs w:val="30"/>
        </w:rPr>
        <w:t>五、</w:t>
      </w:r>
      <w:r w:rsidR="001531E7" w:rsidRPr="001C521D">
        <w:rPr>
          <w:rFonts w:ascii="仿宋" w:eastAsia="仿宋" w:hAnsi="仿宋" w:cs="宋体" w:hint="eastAsia"/>
          <w:b/>
          <w:color w:val="000000" w:themeColor="text1"/>
          <w:kern w:val="0"/>
          <w:sz w:val="30"/>
          <w:szCs w:val="30"/>
        </w:rPr>
        <w:t>阵地建设规范化</w:t>
      </w:r>
    </w:p>
    <w:p w:rsidR="001531E7" w:rsidRPr="001C521D" w:rsidRDefault="001531E7" w:rsidP="00642CFB">
      <w:pPr>
        <w:widowControl/>
        <w:wordWrap w:val="0"/>
        <w:spacing w:line="540" w:lineRule="exact"/>
        <w:ind w:leftChars="-50" w:left="-105" w:rightChars="-50" w:right="-105" w:firstLine="561"/>
        <w:rPr>
          <w:rFonts w:cs="宋体"/>
          <w:color w:val="000000" w:themeColor="text1"/>
          <w:kern w:val="0"/>
          <w:sz w:val="30"/>
          <w:szCs w:val="30"/>
        </w:rPr>
      </w:pPr>
      <w:r w:rsidRPr="001C521D">
        <w:rPr>
          <w:rFonts w:ascii="仿宋" w:eastAsia="仿宋" w:hAnsi="仿宋" w:cs="宋体" w:hint="eastAsia"/>
          <w:color w:val="000000" w:themeColor="text1"/>
          <w:kern w:val="0"/>
          <w:sz w:val="30"/>
          <w:szCs w:val="30"/>
        </w:rPr>
        <w:t>1.阵地设施。学校各党总支要有固定的党员活动室，机关各党总支下属党支部可根据自身实际情况建立党员活动室，达到有场</w:t>
      </w:r>
      <w:r w:rsidRPr="001C521D">
        <w:rPr>
          <w:rFonts w:ascii="仿宋" w:eastAsia="仿宋" w:hAnsi="仿宋" w:cs="宋体" w:hint="eastAsia"/>
          <w:color w:val="000000" w:themeColor="text1"/>
          <w:kern w:val="0"/>
          <w:sz w:val="30"/>
          <w:szCs w:val="30"/>
        </w:rPr>
        <w:lastRenderedPageBreak/>
        <w:t>所、有设施、有标志、有党旗、有书报、有制定的“六有”标准，开通全国党员管理信息系统终端。</w:t>
      </w:r>
    </w:p>
    <w:p w:rsidR="001531E7" w:rsidRPr="001C521D" w:rsidRDefault="001531E7" w:rsidP="00642CFB">
      <w:pPr>
        <w:widowControl/>
        <w:wordWrap w:val="0"/>
        <w:spacing w:line="540" w:lineRule="exact"/>
        <w:ind w:leftChars="-50" w:left="-105" w:rightChars="-50" w:right="-105" w:firstLine="561"/>
        <w:rPr>
          <w:rFonts w:cs="宋体"/>
          <w:color w:val="000000" w:themeColor="text1"/>
          <w:kern w:val="0"/>
          <w:sz w:val="30"/>
          <w:szCs w:val="30"/>
        </w:rPr>
      </w:pPr>
      <w:r w:rsidRPr="001C521D">
        <w:rPr>
          <w:rFonts w:ascii="仿宋" w:eastAsia="仿宋" w:hAnsi="仿宋" w:cs="宋体" w:hint="eastAsia"/>
          <w:color w:val="000000" w:themeColor="text1"/>
          <w:kern w:val="0"/>
          <w:sz w:val="30"/>
          <w:szCs w:val="30"/>
        </w:rPr>
        <w:t>2.统一标识。党组织活动场所要标识统一、室内上墙制度简明规范，一般为组织架构、岗位职责、党内生活等基本制度，排列整齐、美观协调。所有党员活动室布置要美观、简朴、大方，桌椅、电教设施等齐全并摆放整齐，墙上要悬挂党旗、入党誓词、党内政治生活制度、习总书记重要讲话语录及中国梦宣传画。</w:t>
      </w:r>
    </w:p>
    <w:p w:rsidR="001531E7" w:rsidRPr="001C521D" w:rsidRDefault="001531E7" w:rsidP="00642CFB">
      <w:pPr>
        <w:widowControl/>
        <w:wordWrap w:val="0"/>
        <w:spacing w:line="540" w:lineRule="exact"/>
        <w:ind w:leftChars="-50" w:left="-105" w:rightChars="-50" w:right="-105" w:firstLine="561"/>
        <w:rPr>
          <w:rFonts w:cs="宋体"/>
          <w:color w:val="000000" w:themeColor="text1"/>
          <w:kern w:val="0"/>
          <w:sz w:val="30"/>
          <w:szCs w:val="30"/>
        </w:rPr>
      </w:pPr>
      <w:r w:rsidRPr="001C521D">
        <w:rPr>
          <w:rFonts w:ascii="仿宋" w:eastAsia="仿宋" w:hAnsi="仿宋" w:cs="宋体" w:hint="eastAsia"/>
          <w:color w:val="000000" w:themeColor="text1"/>
          <w:kern w:val="0"/>
          <w:sz w:val="30"/>
          <w:szCs w:val="30"/>
        </w:rPr>
        <w:t>3.党务公开。统一设置网上党务公开栏，明确专人对公开栏进行管理维护，及时更新公开内容，使公开的内容更准确、更及时。党务公开栏要设置组织概况、班子成员分工、工作计划、公开承诺、党务公示等五板块。党务公示要包含党费收缴、设岗定责、分类管理、纪实积分、发展党员、党员教育、民主评议、活动剪影、结对帮扶、在职党员进</w:t>
      </w:r>
      <w:r w:rsidR="00681209" w:rsidRPr="001C521D">
        <w:rPr>
          <w:rFonts w:ascii="仿宋" w:eastAsia="仿宋" w:hAnsi="仿宋" w:cs="宋体" w:hint="eastAsia"/>
          <w:color w:val="000000" w:themeColor="text1"/>
          <w:kern w:val="0"/>
          <w:sz w:val="30"/>
          <w:szCs w:val="30"/>
        </w:rPr>
        <w:t>学生</w:t>
      </w:r>
      <w:r w:rsidRPr="001C521D">
        <w:rPr>
          <w:rFonts w:ascii="仿宋" w:eastAsia="仿宋" w:hAnsi="仿宋" w:cs="宋体" w:hint="eastAsia"/>
          <w:color w:val="000000" w:themeColor="text1"/>
          <w:kern w:val="0"/>
          <w:sz w:val="30"/>
          <w:szCs w:val="30"/>
        </w:rPr>
        <w:t>社区活动、其他事项等子板块。</w:t>
      </w:r>
    </w:p>
    <w:p w:rsidR="001531E7" w:rsidRPr="001C521D" w:rsidRDefault="001531E7" w:rsidP="001531E7">
      <w:pPr>
        <w:spacing w:line="500" w:lineRule="exact"/>
        <w:ind w:rightChars="-100" w:right="-210"/>
        <w:rPr>
          <w:rFonts w:ascii="仿宋" w:eastAsia="仿宋" w:hAnsi="仿宋"/>
          <w:color w:val="000000" w:themeColor="text1"/>
          <w:sz w:val="30"/>
          <w:szCs w:val="30"/>
        </w:rPr>
      </w:pPr>
      <w:r w:rsidRPr="001C521D">
        <w:rPr>
          <w:rFonts w:ascii="仿宋" w:eastAsia="仿宋" w:hAnsi="仿宋" w:hint="eastAsia"/>
          <w:color w:val="000000" w:themeColor="text1"/>
          <w:sz w:val="30"/>
          <w:szCs w:val="30"/>
        </w:rPr>
        <w:t xml:space="preserve">  </w:t>
      </w:r>
    </w:p>
    <w:sectPr w:rsidR="001531E7" w:rsidRPr="001C521D" w:rsidSect="00AE5F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266" w:rsidRDefault="005F1266" w:rsidP="00507467">
      <w:r>
        <w:separator/>
      </w:r>
    </w:p>
  </w:endnote>
  <w:endnote w:type="continuationSeparator" w:id="1">
    <w:p w:rsidR="005F1266" w:rsidRDefault="005F1266" w:rsidP="005074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266" w:rsidRDefault="005F1266" w:rsidP="00507467">
      <w:r>
        <w:separator/>
      </w:r>
    </w:p>
  </w:footnote>
  <w:footnote w:type="continuationSeparator" w:id="1">
    <w:p w:rsidR="005F1266" w:rsidRDefault="005F1266" w:rsidP="005074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341F"/>
    <w:rsid w:val="00110598"/>
    <w:rsid w:val="001531E7"/>
    <w:rsid w:val="00177131"/>
    <w:rsid w:val="001C521D"/>
    <w:rsid w:val="001F16E2"/>
    <w:rsid w:val="00247448"/>
    <w:rsid w:val="002E2F95"/>
    <w:rsid w:val="003529C5"/>
    <w:rsid w:val="0036341F"/>
    <w:rsid w:val="003B712F"/>
    <w:rsid w:val="00507467"/>
    <w:rsid w:val="005F1266"/>
    <w:rsid w:val="00642CFB"/>
    <w:rsid w:val="00681209"/>
    <w:rsid w:val="0078383F"/>
    <w:rsid w:val="009709E8"/>
    <w:rsid w:val="00A86E69"/>
    <w:rsid w:val="00AA4767"/>
    <w:rsid w:val="00AE5F71"/>
    <w:rsid w:val="00CB468F"/>
    <w:rsid w:val="00CC5B20"/>
    <w:rsid w:val="00D64090"/>
    <w:rsid w:val="00DA29AF"/>
    <w:rsid w:val="00E56DD3"/>
    <w:rsid w:val="00E82E70"/>
    <w:rsid w:val="00EB4EC8"/>
    <w:rsid w:val="00EE4C74"/>
    <w:rsid w:val="00F52BA7"/>
    <w:rsid w:val="00F67FE7"/>
    <w:rsid w:val="00F96C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F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74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7467"/>
    <w:rPr>
      <w:sz w:val="18"/>
      <w:szCs w:val="18"/>
    </w:rPr>
  </w:style>
  <w:style w:type="paragraph" w:styleId="a4">
    <w:name w:val="footer"/>
    <w:basedOn w:val="a"/>
    <w:link w:val="Char0"/>
    <w:uiPriority w:val="99"/>
    <w:semiHidden/>
    <w:unhideWhenUsed/>
    <w:rsid w:val="0050746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7467"/>
    <w:rPr>
      <w:sz w:val="18"/>
      <w:szCs w:val="18"/>
    </w:rPr>
  </w:style>
  <w:style w:type="paragraph" w:styleId="a5">
    <w:name w:val="Date"/>
    <w:basedOn w:val="a"/>
    <w:next w:val="a"/>
    <w:link w:val="Char1"/>
    <w:uiPriority w:val="99"/>
    <w:semiHidden/>
    <w:unhideWhenUsed/>
    <w:rsid w:val="001531E7"/>
    <w:pPr>
      <w:ind w:leftChars="2500" w:left="100"/>
    </w:pPr>
  </w:style>
  <w:style w:type="character" w:customStyle="1" w:styleId="Char1">
    <w:name w:val="日期 Char"/>
    <w:basedOn w:val="a0"/>
    <w:link w:val="a5"/>
    <w:uiPriority w:val="99"/>
    <w:semiHidden/>
    <w:rsid w:val="001531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10</Pages>
  <Words>884</Words>
  <Characters>5044</Characters>
  <Application>Microsoft Office Word</Application>
  <DocSecurity>0</DocSecurity>
  <Lines>42</Lines>
  <Paragraphs>11</Paragraphs>
  <ScaleCrop>false</ScaleCrop>
  <Company/>
  <LinksUpToDate>false</LinksUpToDate>
  <CharactersWithSpaces>5917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大地系统</cp:lastModifiedBy>
  <cp:revision>11</cp:revision>
  <dcterms:created xsi:type="dcterms:W3CDTF">2019-05-08T01:14:00Z</dcterms:created>
  <dcterms:modified xsi:type="dcterms:W3CDTF">2019-05-14T08:41:00Z</dcterms:modified>
</cp:coreProperties>
</file>